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F7" w:rsidRPr="00E67491" w:rsidRDefault="00CF7DF7" w:rsidP="00CF7DF7">
      <w:pPr>
        <w:jc w:val="center"/>
        <w:rPr>
          <w:rFonts w:asciiTheme="majorHAnsi" w:eastAsiaTheme="majorEastAsia" w:hAnsiTheme="majorHAnsi" w:cstheme="majorBidi"/>
          <w:sz w:val="72"/>
          <w:szCs w:val="72"/>
        </w:rPr>
      </w:pPr>
      <w:r w:rsidRPr="00BF3B61">
        <w:rPr>
          <w:rFonts w:ascii="Segoe Script" w:hAnsi="Segoe Script"/>
          <w:b/>
          <w:sz w:val="48"/>
          <w:szCs w:val="48"/>
        </w:rPr>
        <w:t>KULP ANAOKULU</w:t>
      </w:r>
    </w:p>
    <w:p w:rsidR="00CF7DF7" w:rsidRPr="00BF3B61" w:rsidRDefault="00CF7DF7" w:rsidP="00CF7DF7">
      <w:pPr>
        <w:jc w:val="center"/>
        <w:rPr>
          <w:rFonts w:ascii="Segoe Script" w:hAnsi="Segoe Script" w:cs="Times New Roman"/>
          <w:b/>
          <w:sz w:val="48"/>
          <w:szCs w:val="48"/>
        </w:rPr>
      </w:pPr>
      <w:r w:rsidRPr="00BF3B61">
        <w:rPr>
          <w:rFonts w:ascii="Segoe Script" w:hAnsi="Segoe Script"/>
          <w:b/>
          <w:sz w:val="48"/>
          <w:szCs w:val="48"/>
        </w:rPr>
        <w:t>REHBERL</w:t>
      </w:r>
      <w:r w:rsidRPr="00BF3B61">
        <w:rPr>
          <w:rFonts w:ascii="Segoe Script" w:hAnsi="Segoe Script" w:cs="Times New Roman"/>
          <w:b/>
          <w:sz w:val="48"/>
          <w:szCs w:val="48"/>
        </w:rPr>
        <w:t>İ</w:t>
      </w:r>
      <w:r w:rsidRPr="00BF3B61">
        <w:rPr>
          <w:rFonts w:ascii="Segoe Script" w:hAnsi="Segoe Script"/>
          <w:b/>
          <w:sz w:val="48"/>
          <w:szCs w:val="48"/>
        </w:rPr>
        <w:t>K SERV</w:t>
      </w:r>
      <w:r w:rsidRPr="00BF3B61">
        <w:rPr>
          <w:rFonts w:ascii="Segoe Script" w:hAnsi="Segoe Script" w:cs="Times New Roman"/>
          <w:b/>
          <w:sz w:val="48"/>
          <w:szCs w:val="48"/>
        </w:rPr>
        <w:t>İ</w:t>
      </w:r>
      <w:r w:rsidRPr="00BF3B61">
        <w:rPr>
          <w:rFonts w:ascii="Segoe Script" w:hAnsi="Segoe Script"/>
          <w:b/>
          <w:sz w:val="48"/>
          <w:szCs w:val="48"/>
        </w:rPr>
        <w:t>S</w:t>
      </w:r>
      <w:r w:rsidRPr="00BF3B61">
        <w:rPr>
          <w:rFonts w:ascii="Segoe Script" w:hAnsi="Segoe Script" w:cs="Times New Roman"/>
          <w:b/>
          <w:sz w:val="48"/>
          <w:szCs w:val="48"/>
        </w:rPr>
        <w:t>İ</w:t>
      </w:r>
    </w:p>
    <w:p w:rsidR="00CF7DF7" w:rsidRDefault="004D2C28" w:rsidP="00CF7DF7">
      <w:pPr>
        <w:jc w:val="center"/>
        <w:rPr>
          <w:rFonts w:ascii="Segoe Script" w:hAnsi="Segoe Script" w:cs="Times New Roman"/>
          <w:b/>
          <w:sz w:val="48"/>
          <w:szCs w:val="48"/>
        </w:rPr>
      </w:pPr>
      <w:r>
        <w:rPr>
          <w:rFonts w:ascii="Segoe Script" w:hAnsi="Segoe Script" w:cs="Times New Roman"/>
          <w:b/>
          <w:sz w:val="48"/>
          <w:szCs w:val="48"/>
        </w:rPr>
        <w:t xml:space="preserve">OCAK </w:t>
      </w:r>
      <w:r w:rsidR="00CF7DF7" w:rsidRPr="00BF3B61">
        <w:rPr>
          <w:rFonts w:ascii="Segoe Script" w:hAnsi="Segoe Script" w:cs="Times New Roman"/>
          <w:b/>
          <w:sz w:val="48"/>
          <w:szCs w:val="48"/>
        </w:rPr>
        <w:t>AYI BÜLTENİ</w:t>
      </w:r>
    </w:p>
    <w:p w:rsidR="00CF7DF7" w:rsidRDefault="00CF7DF7" w:rsidP="00CF7DF7">
      <w:pPr>
        <w:jc w:val="center"/>
        <w:rPr>
          <w:rFonts w:ascii="Segoe Script" w:hAnsi="Segoe Script" w:cs="Times New Roman"/>
          <w:b/>
          <w:sz w:val="48"/>
          <w:szCs w:val="48"/>
        </w:rPr>
      </w:pPr>
      <w:r>
        <w:rPr>
          <w:rFonts w:ascii="Segoe Script" w:hAnsi="Segoe Script" w:cs="Times New Roman"/>
          <w:b/>
          <w:noProof/>
          <w:sz w:val="48"/>
          <w:szCs w:val="48"/>
          <w:lang w:eastAsia="tr-TR"/>
        </w:rPr>
        <w:drawing>
          <wp:inline distT="0" distB="0" distL="0" distR="0">
            <wp:extent cx="5191126" cy="311467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un-ve-cocu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91486" cy="3114891"/>
                    </a:xfrm>
                    <a:prstGeom prst="rect">
                      <a:avLst/>
                    </a:prstGeom>
                  </pic:spPr>
                </pic:pic>
              </a:graphicData>
            </a:graphic>
          </wp:inline>
        </w:drawing>
      </w:r>
    </w:p>
    <w:p w:rsidR="00CF7DF7" w:rsidRPr="00EC7F90" w:rsidRDefault="00CF7DF7" w:rsidP="00CF7DF7">
      <w:pPr>
        <w:jc w:val="center"/>
        <w:rPr>
          <w:rFonts w:ascii="Segoe Script" w:hAnsi="Segoe Script" w:cs="Times New Roman"/>
          <w:b/>
          <w:sz w:val="28"/>
          <w:szCs w:val="28"/>
        </w:rPr>
      </w:pPr>
      <w:r w:rsidRPr="00EC7F90">
        <w:rPr>
          <w:rFonts w:ascii="Segoe Script" w:hAnsi="Segoe Script" w:cs="Times New Roman"/>
          <w:b/>
          <w:sz w:val="28"/>
          <w:szCs w:val="28"/>
        </w:rPr>
        <w:t>Oyuncaklar çocuğun kelimeleridir. O</w:t>
      </w:r>
      <w:r w:rsidR="00EC7F90" w:rsidRPr="00EC7F90">
        <w:rPr>
          <w:rFonts w:ascii="Segoe Script" w:hAnsi="Segoe Script" w:cs="Times New Roman"/>
          <w:b/>
          <w:sz w:val="28"/>
          <w:szCs w:val="28"/>
        </w:rPr>
        <w:t>yunu ise ne anlatmak istediği.</w:t>
      </w:r>
    </w:p>
    <w:p w:rsidR="00CF7DF7" w:rsidRPr="00EC7F90" w:rsidRDefault="00CF7DF7" w:rsidP="00CF7DF7">
      <w:pPr>
        <w:jc w:val="right"/>
        <w:rPr>
          <w:rFonts w:ascii="Segoe Script" w:hAnsi="Segoe Script" w:cs="Times New Roman"/>
          <w:b/>
          <w:sz w:val="28"/>
          <w:szCs w:val="28"/>
        </w:rPr>
      </w:pPr>
      <w:proofErr w:type="spellStart"/>
      <w:r w:rsidRPr="00EC7F90">
        <w:rPr>
          <w:rFonts w:ascii="Segoe Script" w:hAnsi="Segoe Script" w:cs="Times New Roman"/>
          <w:b/>
          <w:i/>
          <w:iCs/>
          <w:sz w:val="28"/>
          <w:szCs w:val="28"/>
        </w:rPr>
        <w:t>Haim</w:t>
      </w:r>
      <w:proofErr w:type="spellEnd"/>
      <w:r w:rsidRPr="00EC7F90">
        <w:rPr>
          <w:rFonts w:ascii="Segoe Script" w:hAnsi="Segoe Script" w:cs="Times New Roman"/>
          <w:b/>
          <w:i/>
          <w:iCs/>
          <w:sz w:val="28"/>
          <w:szCs w:val="28"/>
        </w:rPr>
        <w:t xml:space="preserve"> G. </w:t>
      </w:r>
      <w:proofErr w:type="spellStart"/>
      <w:r w:rsidRPr="00EC7F90">
        <w:rPr>
          <w:rFonts w:ascii="Segoe Script" w:hAnsi="Segoe Script" w:cs="Times New Roman"/>
          <w:b/>
          <w:i/>
          <w:iCs/>
          <w:sz w:val="28"/>
          <w:szCs w:val="28"/>
        </w:rPr>
        <w:t>Ginott</w:t>
      </w:r>
      <w:proofErr w:type="spellEnd"/>
    </w:p>
    <w:p w:rsidR="00CF7DF7" w:rsidRDefault="00CF7DF7" w:rsidP="00CF7DF7">
      <w:pPr>
        <w:jc w:val="center"/>
        <w:rPr>
          <w:rFonts w:ascii="Segoe Script" w:hAnsi="Segoe Script" w:cs="Times New Roman"/>
          <w:b/>
          <w:sz w:val="48"/>
          <w:szCs w:val="48"/>
        </w:rPr>
      </w:pPr>
    </w:p>
    <w:p w:rsidR="00CF7DF7" w:rsidRDefault="00CF7DF7" w:rsidP="00CF7DF7">
      <w:pPr>
        <w:jc w:val="center"/>
        <w:rPr>
          <w:rFonts w:ascii="Segoe Script" w:hAnsi="Segoe Script"/>
          <w:b/>
          <w:sz w:val="56"/>
          <w:szCs w:val="72"/>
        </w:rPr>
      </w:pPr>
      <w:r>
        <w:rPr>
          <w:rFonts w:ascii="Segoe Script" w:hAnsi="Segoe Script"/>
          <w:b/>
          <w:sz w:val="56"/>
          <w:szCs w:val="72"/>
        </w:rPr>
        <w:t>Çocuk ve Oyun</w:t>
      </w:r>
    </w:p>
    <w:p w:rsidR="00AC78B3" w:rsidRPr="00B956CA" w:rsidRDefault="00AC78B3" w:rsidP="00CF7DF7">
      <w:pPr>
        <w:jc w:val="center"/>
        <w:rPr>
          <w:rFonts w:ascii="Segoe Script" w:hAnsi="Segoe Script"/>
          <w:b/>
          <w:sz w:val="56"/>
          <w:szCs w:val="72"/>
        </w:rPr>
      </w:pPr>
    </w:p>
    <w:p w:rsidR="00CF7DF7" w:rsidRDefault="00CF7DF7" w:rsidP="00CF7DF7">
      <w:pPr>
        <w:jc w:val="center"/>
      </w:pPr>
      <w:r>
        <w:t>Kulp Anaokulu</w:t>
      </w:r>
    </w:p>
    <w:p w:rsidR="00CF7DF7" w:rsidRDefault="00CF7DF7" w:rsidP="00CF7DF7">
      <w:pPr>
        <w:jc w:val="center"/>
      </w:pPr>
      <w:r>
        <w:t>Rehberlik Servisi</w:t>
      </w:r>
    </w:p>
    <w:p w:rsidR="005357B0" w:rsidRDefault="00CF7DF7" w:rsidP="00CF7DF7">
      <w:pPr>
        <w:jc w:val="center"/>
      </w:pPr>
      <w:r>
        <w:t>Ocak,20</w:t>
      </w:r>
      <w:r w:rsidR="004D2C28">
        <w:t>20</w:t>
      </w:r>
      <w:bookmarkStart w:id="0" w:name="_GoBack"/>
      <w:bookmarkEnd w:id="0"/>
    </w:p>
    <w:p w:rsidR="00092D42" w:rsidRDefault="00092D42" w:rsidP="00092D42">
      <w:pPr>
        <w:pStyle w:val="Default"/>
      </w:pPr>
    </w:p>
    <w:p w:rsidR="009F0757" w:rsidRPr="009F0757" w:rsidRDefault="009F0757" w:rsidP="009F0757">
      <w:pPr>
        <w:pStyle w:val="Default"/>
        <w:jc w:val="center"/>
        <w:rPr>
          <w:rFonts w:ascii="Comic Sans MS" w:hAnsi="Comic Sans MS" w:cs="Arial"/>
          <w:i/>
          <w:color w:val="auto"/>
          <w:sz w:val="28"/>
          <w:shd w:val="clear" w:color="auto" w:fill="FFFFFF"/>
        </w:rPr>
      </w:pPr>
      <w:r w:rsidRPr="009F0757">
        <w:rPr>
          <w:rFonts w:ascii="Comic Sans MS" w:hAnsi="Comic Sans MS" w:cs="Arial"/>
          <w:i/>
          <w:color w:val="auto"/>
          <w:sz w:val="28"/>
          <w:shd w:val="clear" w:color="auto" w:fill="FFFFFF"/>
        </w:rPr>
        <w:t>Kuşlar uçar, balıklar yüzer, çocuklar oynar.</w:t>
      </w:r>
    </w:p>
    <w:p w:rsidR="009F0757" w:rsidRDefault="009F0757" w:rsidP="009F0757">
      <w:pPr>
        <w:pStyle w:val="Default"/>
        <w:jc w:val="center"/>
        <w:rPr>
          <w:rFonts w:ascii="Comic Sans MS" w:hAnsi="Comic Sans MS"/>
          <w:b/>
          <w:bCs/>
          <w:i/>
          <w:iCs/>
          <w:szCs w:val="22"/>
        </w:rPr>
      </w:pPr>
    </w:p>
    <w:p w:rsidR="00AA14F6" w:rsidRPr="009F0757" w:rsidRDefault="00092D42" w:rsidP="009F0757">
      <w:pPr>
        <w:pStyle w:val="Default"/>
        <w:jc w:val="center"/>
        <w:rPr>
          <w:rFonts w:ascii="Comic Sans MS" w:hAnsi="Comic Sans MS"/>
          <w:b/>
          <w:bCs/>
          <w:i/>
          <w:iCs/>
          <w:szCs w:val="22"/>
        </w:rPr>
      </w:pPr>
      <w:r w:rsidRPr="00092D42">
        <w:rPr>
          <w:rFonts w:ascii="Comic Sans MS" w:hAnsi="Comic Sans MS"/>
          <w:b/>
          <w:bCs/>
          <w:i/>
          <w:iCs/>
          <w:szCs w:val="22"/>
        </w:rPr>
        <w:t>Oyun Nedir?</w:t>
      </w:r>
    </w:p>
    <w:p w:rsidR="00092D42" w:rsidRDefault="00092D42" w:rsidP="00BB6710">
      <w:pPr>
        <w:ind w:firstLine="708"/>
        <w:jc w:val="both"/>
        <w:rPr>
          <w:rFonts w:ascii="Comic Sans MS" w:hAnsi="Comic Sans MS"/>
          <w:sz w:val="24"/>
        </w:rPr>
      </w:pPr>
      <w:r w:rsidRPr="00092D42">
        <w:rPr>
          <w:rFonts w:ascii="Comic Sans MS" w:hAnsi="Comic Sans MS"/>
          <w:sz w:val="24"/>
        </w:rPr>
        <w:t>Oyun, çocuğun hayal ile gerçek yaşam arasında köprü kurmasını sağlayan en önemli uğraşısıdır. Çocuk için bir yaşam pratiği olan oyun çocuğun ruhsal doyumunu sağlayan en temel işi ve aynı zamanda bir eğlence ve öğrenme kaynağıdır</w:t>
      </w:r>
      <w:r w:rsidR="00AA14F6">
        <w:rPr>
          <w:rFonts w:ascii="Comic Sans MS" w:hAnsi="Comic Sans MS"/>
          <w:sz w:val="24"/>
        </w:rPr>
        <w:t>.</w:t>
      </w:r>
    </w:p>
    <w:p w:rsidR="00092D42" w:rsidRPr="00092D42" w:rsidRDefault="00092D42" w:rsidP="009F0757">
      <w:pPr>
        <w:jc w:val="center"/>
        <w:rPr>
          <w:rFonts w:ascii="Comic Sans MS" w:hAnsi="Comic Sans MS"/>
          <w:b/>
          <w:i/>
          <w:sz w:val="24"/>
        </w:rPr>
      </w:pPr>
      <w:r w:rsidRPr="00092D42">
        <w:rPr>
          <w:rFonts w:ascii="Comic Sans MS" w:hAnsi="Comic Sans MS"/>
          <w:b/>
          <w:i/>
          <w:sz w:val="24"/>
        </w:rPr>
        <w:t>Çocuklar İçin Oyunun Önemi</w:t>
      </w:r>
    </w:p>
    <w:p w:rsidR="00EC7F90" w:rsidRDefault="00092D42" w:rsidP="00BB6710">
      <w:pPr>
        <w:ind w:firstLine="708"/>
        <w:jc w:val="both"/>
        <w:rPr>
          <w:rFonts w:ascii="Comic Sans MS" w:hAnsi="Comic Sans MS"/>
        </w:rPr>
      </w:pPr>
      <w:r w:rsidRPr="00092D42">
        <w:rPr>
          <w:rFonts w:ascii="Comic Sans MS" w:hAnsi="Comic Sans MS"/>
        </w:rPr>
        <w:t xml:space="preserve">Duyguları ifade etme aracı olan oyun, çocuğun ruhsal sürecinde, eğitim hayatında ve kişilik gelişiminde oldukça önemli bir rol oynamaktadır. </w:t>
      </w:r>
      <w:r w:rsidR="00F629A4" w:rsidRPr="00092D42">
        <w:rPr>
          <w:rFonts w:ascii="Comic Sans MS" w:hAnsi="Comic Sans MS"/>
        </w:rPr>
        <w:t>Çocuk, hayatına katkıda bulunabilecek birçok davranışı ve bilgiyi oyun yoluyla öğrenir. Ebeveynler nasıl ki çocuklarının beslenme, barınma, dinlenme gibi temel ihtiyaçlarını gideriyorlarsa, oyun da </w:t>
      </w:r>
      <w:r w:rsidR="00F629A4" w:rsidRPr="00092D42">
        <w:rPr>
          <w:rFonts w:ascii="Comic Sans MS" w:hAnsi="Comic Sans MS"/>
          <w:b/>
          <w:bCs/>
        </w:rPr>
        <w:t>çocuk gelişimi</w:t>
      </w:r>
      <w:r w:rsidR="00F629A4" w:rsidRPr="00092D42">
        <w:rPr>
          <w:rFonts w:ascii="Comic Sans MS" w:hAnsi="Comic Sans MS"/>
        </w:rPr>
        <w:t> için gerekli bir ihtiyaçtır. Oyun, çocuğun kendini ifade etmede, yeteneklerini keşfetmede, motor becerilerini geliştirmede, zihinsel, duygusal ve dil gelişimini sağlamada en etkili yöntemdir. Oyun, çocuğun dilidir. Henüz konuşamayan, kendini ifade edemeyen, ihtiyaçlarını dile getiremeyen bir çocuk oyun aracılığı ile içsel motivasyonunu dışa yansıtır.</w:t>
      </w:r>
    </w:p>
    <w:p w:rsidR="00BB6710" w:rsidRPr="00BB6710" w:rsidRDefault="00BB6710" w:rsidP="00BB6710">
      <w:pPr>
        <w:pStyle w:val="NormalWeb"/>
        <w:shd w:val="clear" w:color="auto" w:fill="FFFFFF"/>
        <w:spacing w:before="0" w:beforeAutospacing="0" w:after="300" w:afterAutospacing="0"/>
        <w:jc w:val="both"/>
        <w:rPr>
          <w:rFonts w:ascii="Comic Sans MS" w:hAnsi="Comic Sans MS"/>
          <w:sz w:val="22"/>
        </w:rPr>
      </w:pPr>
      <w:r w:rsidRPr="00BB6710">
        <w:rPr>
          <w:rStyle w:val="Gl"/>
          <w:rFonts w:ascii="Comic Sans MS" w:hAnsi="Comic Sans MS"/>
          <w:sz w:val="22"/>
        </w:rPr>
        <w:t>Oyun çocuk gelişiminde çok önemli bir yere sahiptir</w:t>
      </w:r>
      <w:r w:rsidRPr="00BB6710">
        <w:rPr>
          <w:rFonts w:ascii="Comic Sans MS" w:hAnsi="Comic Sans MS"/>
          <w:sz w:val="22"/>
        </w:rPr>
        <w:t>. Çocuğun sağlıklı bir gelişim göstermesinin en önemli yolu doya doya oynamasıdır. Oyun yolu ile çocuk bedenini hareket ettirir. Zıplar, koşar, tırmanır, taşları ve misketleri tutup atar. Bu sayede çocuk ince ve kaba motor gelişimini oyunla desteklemiş olur.</w:t>
      </w:r>
    </w:p>
    <w:p w:rsidR="00BB6710" w:rsidRPr="00BB6710" w:rsidRDefault="00BB6710" w:rsidP="00BB6710">
      <w:pPr>
        <w:pStyle w:val="NormalWeb"/>
        <w:shd w:val="clear" w:color="auto" w:fill="FFFFFF"/>
        <w:spacing w:before="0" w:beforeAutospacing="0" w:after="300" w:afterAutospacing="0"/>
        <w:jc w:val="both"/>
        <w:rPr>
          <w:rFonts w:ascii="Comic Sans MS" w:hAnsi="Comic Sans MS"/>
          <w:sz w:val="22"/>
        </w:rPr>
      </w:pPr>
      <w:r w:rsidRPr="00BB6710">
        <w:rPr>
          <w:rStyle w:val="Gl"/>
          <w:rFonts w:ascii="Comic Sans MS" w:hAnsi="Comic Sans MS"/>
          <w:sz w:val="22"/>
        </w:rPr>
        <w:t>Oyun yolu ile çocuk arkadaşları ile sosyalleşir.</w:t>
      </w:r>
      <w:r w:rsidRPr="00BB6710">
        <w:rPr>
          <w:rFonts w:ascii="Comic Sans MS" w:hAnsi="Comic Sans MS"/>
          <w:sz w:val="22"/>
        </w:rPr>
        <w:t> Sıra beklemeyi, kurallara uymayı, başkasının hakkına saygı göstermeyi, grupta kendini ifade etmeyi, bir grubun üyesi olmayı çocuk oyun yolu ile öğrenir. Yeterince oyun oynamayan çocuk</w:t>
      </w:r>
      <w:r>
        <w:rPr>
          <w:rFonts w:ascii="Comic Sans MS" w:hAnsi="Comic Sans MS"/>
          <w:sz w:val="22"/>
        </w:rPr>
        <w:t>,</w:t>
      </w:r>
      <w:r w:rsidRPr="00BB6710">
        <w:rPr>
          <w:rFonts w:ascii="Comic Sans MS" w:hAnsi="Comic Sans MS"/>
          <w:sz w:val="22"/>
        </w:rPr>
        <w:t xml:space="preserve"> yeterince sosyalleşemez.</w:t>
      </w:r>
    </w:p>
    <w:p w:rsidR="00BB6710" w:rsidRPr="00BB6710" w:rsidRDefault="00BB6710" w:rsidP="00BB6710">
      <w:pPr>
        <w:pStyle w:val="NormalWeb"/>
        <w:shd w:val="clear" w:color="auto" w:fill="FFFFFF"/>
        <w:spacing w:before="0" w:beforeAutospacing="0" w:after="300" w:afterAutospacing="0"/>
        <w:jc w:val="both"/>
        <w:rPr>
          <w:rFonts w:ascii="Comic Sans MS" w:hAnsi="Comic Sans MS"/>
          <w:sz w:val="22"/>
        </w:rPr>
      </w:pPr>
      <w:r w:rsidRPr="00BB6710">
        <w:rPr>
          <w:rStyle w:val="Gl"/>
          <w:rFonts w:ascii="Comic Sans MS" w:hAnsi="Comic Sans MS"/>
          <w:sz w:val="22"/>
        </w:rPr>
        <w:t>Oyunlar bir düşünme becerisi gerektirdiği için, oyun çocukların bilişsel gelişimini destekler.</w:t>
      </w:r>
      <w:r w:rsidRPr="00BB6710">
        <w:rPr>
          <w:rFonts w:ascii="Comic Sans MS" w:hAnsi="Comic Sans MS"/>
          <w:sz w:val="22"/>
        </w:rPr>
        <w:t> Oyun içinde çocuk, kazanmak için planlama ve hesaplama yapar. Nasıl oynaması gerektiğini ve rakibinin hamleleri ile nasıl baş edeceğini düşünür. Gizli saklanma yerleri bulmak, taşı tam seksek karelerinin içine atmak için planlama yapmak, topu atarken hızını ve açısını ayarlamak gibi farkında olmadığı bilişsel hesaplamalar yapar. Bu sayede zihin gelişimi aktif olur.</w:t>
      </w:r>
    </w:p>
    <w:p w:rsidR="00BB6710" w:rsidRPr="00BB6710" w:rsidRDefault="00BB6710" w:rsidP="00BB6710">
      <w:pPr>
        <w:pStyle w:val="NormalWeb"/>
        <w:shd w:val="clear" w:color="auto" w:fill="FFFFFF"/>
        <w:spacing w:before="0" w:beforeAutospacing="0" w:after="300" w:afterAutospacing="0"/>
        <w:jc w:val="both"/>
        <w:rPr>
          <w:rFonts w:ascii="Comic Sans MS" w:hAnsi="Comic Sans MS"/>
          <w:sz w:val="22"/>
        </w:rPr>
      </w:pPr>
      <w:r w:rsidRPr="00BB6710">
        <w:rPr>
          <w:rStyle w:val="Gl"/>
          <w:rFonts w:ascii="Comic Sans MS" w:hAnsi="Comic Sans MS"/>
          <w:sz w:val="22"/>
        </w:rPr>
        <w:t>Oyun, çocukların duygusal gelişimini destekler. </w:t>
      </w:r>
      <w:r w:rsidRPr="00BB6710">
        <w:rPr>
          <w:rFonts w:ascii="Comic Sans MS" w:hAnsi="Comic Sans MS"/>
          <w:sz w:val="22"/>
        </w:rPr>
        <w:t>Oyun içinde çocuk kazanmayı, kaybetmeyi, üzülmeyi, heyecanlanmayı, hayal kırıklığını, gururu, yetersizliği, çaresizliği ve mutluluğu deneyimler. Başka çocukların duygularını nasıl yaşadığını gözlemler. Bu sayede hem duygularını keşfeder, hem başka insanların duygularını okumayı öğrenir, hem de kendi duygularını ifade etmeyi.</w:t>
      </w:r>
    </w:p>
    <w:p w:rsidR="00BB6710" w:rsidRPr="00BB6710" w:rsidRDefault="00BB6710" w:rsidP="00BB6710">
      <w:pPr>
        <w:pStyle w:val="NormalWeb"/>
        <w:shd w:val="clear" w:color="auto" w:fill="FFFFFF"/>
        <w:spacing w:before="0" w:beforeAutospacing="0" w:after="300" w:afterAutospacing="0"/>
        <w:jc w:val="both"/>
        <w:rPr>
          <w:rFonts w:ascii="Comic Sans MS" w:hAnsi="Comic Sans MS"/>
          <w:sz w:val="22"/>
        </w:rPr>
      </w:pPr>
      <w:r w:rsidRPr="00BB6710">
        <w:rPr>
          <w:rStyle w:val="Gl"/>
          <w:rFonts w:ascii="Comic Sans MS" w:hAnsi="Comic Sans MS"/>
          <w:sz w:val="22"/>
        </w:rPr>
        <w:t>Çocuk oyunda hayatın provasını yapar. </w:t>
      </w:r>
      <w:r w:rsidRPr="00BB6710">
        <w:rPr>
          <w:rFonts w:ascii="Comic Sans MS" w:hAnsi="Comic Sans MS"/>
          <w:sz w:val="22"/>
        </w:rPr>
        <w:t>Oyun içinde anne, baba, öğretmen olur. Çeşitli meslek rollerine girer. Bu sayede bu hayatta kendini bekleyen rollere hazırlık yaptığı gibi, anne-babalığın nasıl bir deneyim olduğu hakkında da fikir sahibi olur.</w:t>
      </w:r>
    </w:p>
    <w:p w:rsidR="00BB6710" w:rsidRDefault="00BB6710" w:rsidP="00BB6710">
      <w:pPr>
        <w:pStyle w:val="NormalWeb"/>
        <w:shd w:val="clear" w:color="auto" w:fill="FFFFFF"/>
        <w:spacing w:before="0" w:beforeAutospacing="0" w:after="300" w:afterAutospacing="0"/>
        <w:jc w:val="both"/>
        <w:rPr>
          <w:rFonts w:ascii="Comic Sans MS" w:hAnsi="Comic Sans MS"/>
          <w:sz w:val="22"/>
        </w:rPr>
      </w:pPr>
      <w:r w:rsidRPr="00BB6710">
        <w:rPr>
          <w:rStyle w:val="Gl"/>
          <w:rFonts w:ascii="Comic Sans MS" w:hAnsi="Comic Sans MS"/>
          <w:sz w:val="22"/>
        </w:rPr>
        <w:t>Oyun çocuk için aynı zamanda iyileştiricidir.</w:t>
      </w:r>
      <w:r w:rsidRPr="00BB6710">
        <w:rPr>
          <w:rFonts w:ascii="Comic Sans MS" w:hAnsi="Comic Sans MS"/>
          <w:sz w:val="22"/>
        </w:rPr>
        <w:t> Çocuk oyun içinde öfkesini, üzüntüsünü, kaygısını oyun ve oyuncaklar yolu ile dile getirir. Oyun çocuğun dili olur, oyuncaklar ise kelimesi. Böylece yaşadığı bir zorluktan, onu korkutan bir nesneden oyun içinde onlara yer vererek baş eder. Yani oyun başlı başına çocukların ruhsal yaralarını iyileştirmede etkilidir. Bu nedenle oyun terapisi yaklaşımı çocuk terapileri arasında sıkça kullanılmaktadır. Biz yetişkinler konuşarak dertlerimizi dile getiririz, çocuklar ise oynayarak.</w:t>
      </w:r>
    </w:p>
    <w:p w:rsidR="00AA14F6" w:rsidRDefault="00AA14F6" w:rsidP="00AA14F6">
      <w:pPr>
        <w:pStyle w:val="Default"/>
        <w:jc w:val="center"/>
        <w:rPr>
          <w:rFonts w:ascii="Comic Sans MS" w:hAnsi="Comic Sans MS"/>
          <w:b/>
          <w:bCs/>
          <w:i/>
          <w:iCs/>
          <w:szCs w:val="22"/>
        </w:rPr>
      </w:pPr>
      <w:r w:rsidRPr="00AA14F6">
        <w:rPr>
          <w:rFonts w:ascii="Comic Sans MS" w:hAnsi="Comic Sans MS"/>
          <w:b/>
          <w:bCs/>
          <w:i/>
          <w:iCs/>
          <w:szCs w:val="22"/>
        </w:rPr>
        <w:lastRenderedPageBreak/>
        <w:t>Anne-Baba Benimle Oynar mısın?</w:t>
      </w:r>
    </w:p>
    <w:p w:rsidR="00AA14F6" w:rsidRPr="00AA14F6" w:rsidRDefault="00AA14F6" w:rsidP="00AA14F6">
      <w:pPr>
        <w:pStyle w:val="Default"/>
        <w:rPr>
          <w:rFonts w:ascii="Comic Sans MS" w:hAnsi="Comic Sans MS"/>
          <w:szCs w:val="22"/>
        </w:rPr>
      </w:pPr>
    </w:p>
    <w:p w:rsidR="00AA14F6" w:rsidRPr="00AA14F6" w:rsidRDefault="00AA14F6" w:rsidP="00AA14F6">
      <w:pPr>
        <w:pStyle w:val="Default"/>
        <w:ind w:firstLine="708"/>
        <w:jc w:val="both"/>
        <w:rPr>
          <w:rFonts w:ascii="Comic Sans MS" w:hAnsi="Comic Sans MS"/>
          <w:sz w:val="22"/>
          <w:szCs w:val="22"/>
        </w:rPr>
      </w:pPr>
      <w:r w:rsidRPr="00AA14F6">
        <w:rPr>
          <w:rFonts w:ascii="Comic Sans MS" w:hAnsi="Comic Sans MS"/>
          <w:sz w:val="22"/>
          <w:szCs w:val="22"/>
        </w:rPr>
        <w:t xml:space="preserve">Çocuklar ‘günüm kötü geçti, konuşalım mı?’ demezler; benimle oynar mısın derler. O yüzden içsel süreçlere ulaşmadaki en önemli noktalardan biri oyundur. Çocuğun oyun davetine mümkün olduğunca katılmak önemlidir. </w:t>
      </w:r>
    </w:p>
    <w:p w:rsidR="00AA14F6" w:rsidRPr="00AA14F6" w:rsidRDefault="00AA14F6" w:rsidP="00AA14F6">
      <w:pPr>
        <w:pStyle w:val="Default"/>
        <w:ind w:firstLine="708"/>
        <w:jc w:val="both"/>
        <w:rPr>
          <w:rFonts w:ascii="Comic Sans MS" w:hAnsi="Comic Sans MS"/>
          <w:sz w:val="22"/>
          <w:szCs w:val="22"/>
        </w:rPr>
      </w:pPr>
      <w:r w:rsidRPr="00AA14F6">
        <w:rPr>
          <w:rFonts w:ascii="Comic Sans MS" w:hAnsi="Comic Sans MS"/>
          <w:sz w:val="22"/>
          <w:szCs w:val="22"/>
        </w:rPr>
        <w:t xml:space="preserve">Oyun esnasında sürekli düzeltmekten kaçınmak çocuğun performans kaygısı oluşturmadan oyunda var olmasını sağlar. Oyunun, çocuğun özgür alanı olduğu unutulmamalıdır. Oyun oynayan çocuğun oyunu birden bire kesilmemeli, oyunu tamamlaması için önceden bilgi verilmelidir. </w:t>
      </w:r>
    </w:p>
    <w:p w:rsidR="00AA14F6" w:rsidRPr="00AA14F6" w:rsidRDefault="00AA14F6" w:rsidP="00AA14F6">
      <w:pPr>
        <w:pStyle w:val="Default"/>
        <w:ind w:firstLine="708"/>
        <w:jc w:val="both"/>
        <w:rPr>
          <w:rFonts w:ascii="Comic Sans MS" w:hAnsi="Comic Sans MS"/>
          <w:sz w:val="22"/>
          <w:szCs w:val="22"/>
        </w:rPr>
      </w:pPr>
      <w:r w:rsidRPr="00AA14F6">
        <w:rPr>
          <w:rFonts w:ascii="Comic Sans MS" w:hAnsi="Comic Sans MS"/>
          <w:sz w:val="22"/>
          <w:szCs w:val="22"/>
        </w:rPr>
        <w:t xml:space="preserve">Oyunda çocuğun yönlendirmelerine izin verilmelidir. Çocuk belki gücün kendisinde olduğu oyunları belki de yaşça geriye döndüğü oyunları ya da gerginliğini boşaltmasını sağlayacak olan anlamsız oyunları tercih edebilir. Esnekliği korumak ve çocuğun tercih ettiği yönlendirmelere uyumlanmak önem taşımaktadır. </w:t>
      </w:r>
    </w:p>
    <w:p w:rsidR="00045696" w:rsidRDefault="00AA14F6" w:rsidP="00AA14F6">
      <w:pPr>
        <w:pStyle w:val="NormalWeb"/>
        <w:shd w:val="clear" w:color="auto" w:fill="FFFFFF"/>
        <w:spacing w:before="0" w:beforeAutospacing="0" w:after="300" w:afterAutospacing="0"/>
        <w:ind w:firstLine="708"/>
        <w:jc w:val="both"/>
        <w:rPr>
          <w:rFonts w:ascii="Comic Sans MS" w:hAnsi="Comic Sans MS"/>
          <w:sz w:val="22"/>
          <w:szCs w:val="22"/>
        </w:rPr>
      </w:pPr>
      <w:r w:rsidRPr="00AA14F6">
        <w:rPr>
          <w:rFonts w:ascii="Comic Sans MS" w:hAnsi="Comic Sans MS"/>
          <w:sz w:val="22"/>
          <w:szCs w:val="22"/>
        </w:rPr>
        <w:t>Tabi ki her zaman oyun oynamak için uygun zamanda olunamayabilir ya da o an çok yorgun olabilirsiniz. Bu noktada önemli olan çocuğa şu anda neden oynayamadığınızı ve kendi hislerinizi belirtmenizdir. Şu an yorgun olduğunuzu dinlendikten sonra oynayabileceğinizi belirtebilirsiniz. Çocuğunuzla oyun oynayarak ona yaklaşma ve duygularını daha yakından tanıma fırsatı yaratabilirsiniz.</w:t>
      </w:r>
    </w:p>
    <w:p w:rsidR="00AC78B3" w:rsidRDefault="00AC78B3" w:rsidP="009F0757">
      <w:pPr>
        <w:pStyle w:val="NormalWeb"/>
        <w:shd w:val="clear" w:color="auto" w:fill="FFFFFF"/>
        <w:spacing w:before="0" w:beforeAutospacing="0" w:after="150" w:afterAutospacing="0"/>
        <w:jc w:val="center"/>
        <w:rPr>
          <w:rStyle w:val="Gl"/>
          <w:rFonts w:ascii="Comic Sans MS" w:hAnsi="Comic Sans MS" w:cs="Arial"/>
          <w:i/>
          <w:spacing w:val="2"/>
          <w:szCs w:val="22"/>
        </w:rPr>
      </w:pPr>
    </w:p>
    <w:p w:rsidR="00036283" w:rsidRPr="009F0757" w:rsidRDefault="009F0757" w:rsidP="009F0757">
      <w:pPr>
        <w:pStyle w:val="NormalWeb"/>
        <w:shd w:val="clear" w:color="auto" w:fill="FFFFFF"/>
        <w:spacing w:before="0" w:beforeAutospacing="0" w:after="150" w:afterAutospacing="0"/>
        <w:jc w:val="center"/>
        <w:rPr>
          <w:rFonts w:ascii="Comic Sans MS" w:hAnsi="Comic Sans MS"/>
          <w:i/>
          <w:spacing w:val="2"/>
          <w:szCs w:val="22"/>
        </w:rPr>
      </w:pPr>
      <w:r w:rsidRPr="009F0757">
        <w:rPr>
          <w:rStyle w:val="Gl"/>
          <w:rFonts w:ascii="Comic Sans MS" w:hAnsi="Comic Sans MS" w:cs="Arial"/>
          <w:i/>
          <w:spacing w:val="2"/>
          <w:szCs w:val="22"/>
        </w:rPr>
        <w:t>Anne Babaların Oyuncak Seçiminde Dikkat Etmesi Gereken Noktalar</w:t>
      </w:r>
    </w:p>
    <w:p w:rsidR="00036283" w:rsidRPr="00036283" w:rsidRDefault="00036283" w:rsidP="00036283">
      <w:pPr>
        <w:pStyle w:val="NormalWeb"/>
        <w:shd w:val="clear" w:color="auto" w:fill="FFFFFF"/>
        <w:spacing w:before="0" w:beforeAutospacing="0" w:after="150" w:afterAutospacing="0"/>
        <w:jc w:val="both"/>
        <w:rPr>
          <w:rFonts w:ascii="Comic Sans MS" w:hAnsi="Comic Sans MS"/>
          <w:spacing w:val="2"/>
          <w:sz w:val="22"/>
          <w:szCs w:val="22"/>
        </w:rPr>
      </w:pPr>
      <w:r w:rsidRPr="00036283">
        <w:rPr>
          <w:rFonts w:ascii="Comic Sans MS" w:hAnsi="Comic Sans MS" w:cs="Arial"/>
          <w:spacing w:val="2"/>
          <w:sz w:val="22"/>
          <w:szCs w:val="22"/>
        </w:rPr>
        <w:t>* Anne-babalar çocuğun </w:t>
      </w:r>
      <w:r w:rsidRPr="00036283">
        <w:rPr>
          <w:rStyle w:val="Gl"/>
          <w:rFonts w:ascii="Comic Sans MS" w:hAnsi="Comic Sans MS" w:cs="Arial"/>
          <w:spacing w:val="2"/>
          <w:sz w:val="22"/>
          <w:szCs w:val="22"/>
        </w:rPr>
        <w:t>yaşına uygun</w:t>
      </w:r>
      <w:r w:rsidRPr="00036283">
        <w:rPr>
          <w:rFonts w:ascii="Comic Sans MS" w:hAnsi="Comic Sans MS" w:cs="Arial"/>
          <w:spacing w:val="2"/>
          <w:sz w:val="22"/>
          <w:szCs w:val="22"/>
        </w:rPr>
        <w:t xml:space="preserve"> oyuncaklar almalıdır. </w:t>
      </w:r>
    </w:p>
    <w:p w:rsidR="00036283" w:rsidRPr="00036283" w:rsidRDefault="00036283" w:rsidP="00036283">
      <w:pPr>
        <w:pStyle w:val="NormalWeb"/>
        <w:shd w:val="clear" w:color="auto" w:fill="FFFFFF"/>
        <w:spacing w:before="0" w:beforeAutospacing="0" w:after="150" w:afterAutospacing="0"/>
        <w:jc w:val="both"/>
        <w:rPr>
          <w:rFonts w:ascii="Comic Sans MS" w:hAnsi="Comic Sans MS"/>
          <w:spacing w:val="2"/>
          <w:sz w:val="22"/>
          <w:szCs w:val="22"/>
        </w:rPr>
      </w:pPr>
      <w:r w:rsidRPr="00036283">
        <w:rPr>
          <w:rFonts w:ascii="Comic Sans MS" w:hAnsi="Comic Sans MS" w:cs="Arial"/>
          <w:spacing w:val="2"/>
          <w:sz w:val="22"/>
          <w:szCs w:val="22"/>
        </w:rPr>
        <w:t>* Oyuncakların yüzeyleri </w:t>
      </w:r>
      <w:r w:rsidRPr="00036283">
        <w:rPr>
          <w:rStyle w:val="Gl"/>
          <w:rFonts w:ascii="Comic Sans MS" w:hAnsi="Comic Sans MS" w:cs="Arial"/>
          <w:spacing w:val="2"/>
          <w:sz w:val="22"/>
          <w:szCs w:val="22"/>
        </w:rPr>
        <w:t>düzgün ve kolay temizlenebilir</w:t>
      </w:r>
      <w:r w:rsidRPr="00036283">
        <w:rPr>
          <w:rFonts w:ascii="Comic Sans MS" w:hAnsi="Comic Sans MS" w:cs="Arial"/>
          <w:spacing w:val="2"/>
          <w:sz w:val="22"/>
          <w:szCs w:val="22"/>
        </w:rPr>
        <w:t> olmalı; çocuklar için zararlı olabilecek kimyasal maddelerle (boya, vernik, kaplama gibi) kapl</w:t>
      </w:r>
      <w:r>
        <w:rPr>
          <w:rFonts w:ascii="Comic Sans MS" w:hAnsi="Comic Sans MS" w:cs="Arial"/>
          <w:spacing w:val="2"/>
          <w:sz w:val="22"/>
          <w:szCs w:val="22"/>
        </w:rPr>
        <w:t>ı olmamasına dikkat etmelisiniz.</w:t>
      </w:r>
    </w:p>
    <w:p w:rsidR="00036283" w:rsidRPr="00036283" w:rsidRDefault="00036283" w:rsidP="00036283">
      <w:pPr>
        <w:pStyle w:val="NormalWeb"/>
        <w:shd w:val="clear" w:color="auto" w:fill="FFFFFF"/>
        <w:spacing w:before="0" w:beforeAutospacing="0" w:after="150" w:afterAutospacing="0"/>
        <w:jc w:val="both"/>
        <w:rPr>
          <w:rFonts w:ascii="Comic Sans MS" w:hAnsi="Comic Sans MS"/>
          <w:spacing w:val="2"/>
          <w:sz w:val="22"/>
          <w:szCs w:val="22"/>
        </w:rPr>
      </w:pPr>
      <w:r w:rsidRPr="00036283">
        <w:rPr>
          <w:rFonts w:ascii="Comic Sans MS" w:hAnsi="Comic Sans MS" w:cs="Arial"/>
          <w:spacing w:val="2"/>
          <w:sz w:val="22"/>
          <w:szCs w:val="22"/>
        </w:rPr>
        <w:t>* Çocukların </w:t>
      </w:r>
      <w:r w:rsidRPr="00036283">
        <w:rPr>
          <w:rStyle w:val="Gl"/>
          <w:rFonts w:ascii="Comic Sans MS" w:hAnsi="Comic Sans MS" w:cs="Arial"/>
          <w:spacing w:val="2"/>
          <w:sz w:val="22"/>
          <w:szCs w:val="22"/>
        </w:rPr>
        <w:t>yumuşak oyuncaklardan</w:t>
      </w:r>
      <w:r w:rsidRPr="00036283">
        <w:rPr>
          <w:rFonts w:ascii="Comic Sans MS" w:hAnsi="Comic Sans MS" w:cs="Arial"/>
          <w:spacing w:val="2"/>
          <w:sz w:val="22"/>
          <w:szCs w:val="22"/>
        </w:rPr>
        <w:t> çok hoşlandıklarını sarılma ihtiyaçlarını karşıladıklarını unutmayıp evde ayıcıklar, köpekçikler için yer ayırabilirsiniz.</w:t>
      </w:r>
    </w:p>
    <w:p w:rsidR="00036283" w:rsidRPr="00036283" w:rsidRDefault="00036283" w:rsidP="00036283">
      <w:pPr>
        <w:pStyle w:val="NormalWeb"/>
        <w:shd w:val="clear" w:color="auto" w:fill="FFFFFF"/>
        <w:spacing w:before="0" w:beforeAutospacing="0" w:after="150" w:afterAutospacing="0"/>
        <w:jc w:val="both"/>
        <w:rPr>
          <w:rFonts w:ascii="Comic Sans MS" w:hAnsi="Comic Sans MS"/>
          <w:spacing w:val="2"/>
          <w:sz w:val="22"/>
          <w:szCs w:val="22"/>
        </w:rPr>
      </w:pPr>
      <w:r w:rsidRPr="00036283">
        <w:rPr>
          <w:rFonts w:ascii="Comic Sans MS" w:hAnsi="Comic Sans MS" w:cs="Arial"/>
          <w:spacing w:val="2"/>
          <w:sz w:val="22"/>
          <w:szCs w:val="22"/>
        </w:rPr>
        <w:t>* Oyuncak alırken </w:t>
      </w:r>
      <w:r w:rsidRPr="00036283">
        <w:rPr>
          <w:rStyle w:val="Gl"/>
          <w:rFonts w:ascii="Comic Sans MS" w:hAnsi="Comic Sans MS" w:cs="Arial"/>
          <w:spacing w:val="2"/>
          <w:sz w:val="22"/>
          <w:szCs w:val="22"/>
        </w:rPr>
        <w:t>cinsiyet ayrımı gözetilmemelidir</w:t>
      </w:r>
      <w:r w:rsidRPr="00036283">
        <w:rPr>
          <w:rFonts w:ascii="Comic Sans MS" w:hAnsi="Comic Sans MS" w:cs="Arial"/>
          <w:spacing w:val="2"/>
          <w:sz w:val="22"/>
          <w:szCs w:val="22"/>
        </w:rPr>
        <w:t>. Yani kız çocuklarına hep bebek, erkek çocuklarına ise araba almak gibi. Çünkü her çocuk değişik oyuncaklarla oynayarak farklı deneyimler kazanır.</w:t>
      </w:r>
    </w:p>
    <w:p w:rsidR="00036283" w:rsidRPr="00036283" w:rsidRDefault="00036283" w:rsidP="00036283">
      <w:pPr>
        <w:pStyle w:val="NormalWeb"/>
        <w:shd w:val="clear" w:color="auto" w:fill="FFFFFF"/>
        <w:spacing w:before="0" w:beforeAutospacing="0" w:after="150" w:afterAutospacing="0"/>
        <w:jc w:val="both"/>
        <w:rPr>
          <w:rFonts w:ascii="Comic Sans MS" w:hAnsi="Comic Sans MS"/>
          <w:spacing w:val="2"/>
          <w:sz w:val="22"/>
          <w:szCs w:val="22"/>
        </w:rPr>
      </w:pPr>
      <w:r w:rsidRPr="00036283">
        <w:rPr>
          <w:rFonts w:ascii="Comic Sans MS" w:hAnsi="Comic Sans MS" w:cs="Arial"/>
          <w:spacing w:val="2"/>
          <w:sz w:val="22"/>
          <w:szCs w:val="22"/>
        </w:rPr>
        <w:t>* Çocuğunuza aldığınız oyuncak, çocuğun </w:t>
      </w:r>
      <w:r w:rsidRPr="00036283">
        <w:rPr>
          <w:rStyle w:val="Gl"/>
          <w:rFonts w:ascii="Comic Sans MS" w:hAnsi="Comic Sans MS" w:cs="Arial"/>
          <w:spacing w:val="2"/>
          <w:sz w:val="22"/>
          <w:szCs w:val="22"/>
        </w:rPr>
        <w:t>işitme fonksiyonlarını</w:t>
      </w:r>
      <w:r w:rsidRPr="00036283">
        <w:rPr>
          <w:rFonts w:ascii="Comic Sans MS" w:hAnsi="Comic Sans MS" w:cs="Arial"/>
          <w:spacing w:val="2"/>
          <w:sz w:val="22"/>
          <w:szCs w:val="22"/>
        </w:rPr>
        <w:t> bozacak yükseklikte ses ve gürültü üretmemelidir.</w:t>
      </w:r>
    </w:p>
    <w:p w:rsidR="00036283" w:rsidRPr="00036283" w:rsidRDefault="00036283" w:rsidP="00036283">
      <w:pPr>
        <w:pStyle w:val="NormalWeb"/>
        <w:shd w:val="clear" w:color="auto" w:fill="FFFFFF"/>
        <w:spacing w:before="0" w:beforeAutospacing="0" w:after="150" w:afterAutospacing="0"/>
        <w:jc w:val="both"/>
        <w:rPr>
          <w:rFonts w:ascii="Comic Sans MS" w:hAnsi="Comic Sans MS"/>
          <w:spacing w:val="2"/>
          <w:sz w:val="22"/>
          <w:szCs w:val="22"/>
        </w:rPr>
      </w:pPr>
      <w:r w:rsidRPr="00036283">
        <w:rPr>
          <w:rStyle w:val="Gl"/>
          <w:rFonts w:ascii="Comic Sans MS" w:hAnsi="Comic Sans MS" w:cs="Arial"/>
          <w:spacing w:val="2"/>
          <w:sz w:val="22"/>
          <w:szCs w:val="22"/>
        </w:rPr>
        <w:t>* Farklı tür </w:t>
      </w:r>
      <w:r w:rsidRPr="00036283">
        <w:rPr>
          <w:rFonts w:ascii="Comic Sans MS" w:hAnsi="Comic Sans MS" w:cs="Arial"/>
          <w:spacing w:val="2"/>
          <w:sz w:val="22"/>
          <w:szCs w:val="22"/>
        </w:rPr>
        <w:t>oyuncaklar almaya özen göstermek gerekir.</w:t>
      </w:r>
    </w:p>
    <w:p w:rsidR="00036283" w:rsidRPr="00036283" w:rsidRDefault="00036283" w:rsidP="00036283">
      <w:pPr>
        <w:pStyle w:val="NormalWeb"/>
        <w:shd w:val="clear" w:color="auto" w:fill="FFFFFF"/>
        <w:spacing w:before="0" w:beforeAutospacing="0" w:after="150" w:afterAutospacing="0"/>
        <w:jc w:val="both"/>
        <w:rPr>
          <w:rFonts w:ascii="Comic Sans MS" w:hAnsi="Comic Sans MS"/>
          <w:spacing w:val="2"/>
          <w:sz w:val="22"/>
          <w:szCs w:val="22"/>
        </w:rPr>
      </w:pPr>
      <w:r w:rsidRPr="00036283">
        <w:rPr>
          <w:rFonts w:ascii="Comic Sans MS" w:hAnsi="Comic Sans MS" w:cs="Arial"/>
          <w:spacing w:val="2"/>
          <w:sz w:val="22"/>
          <w:szCs w:val="22"/>
        </w:rPr>
        <w:t>* Pahalı ve elektronik oyuncaklardan ziyade çocuğun </w:t>
      </w:r>
      <w:r w:rsidRPr="00036283">
        <w:rPr>
          <w:rStyle w:val="Gl"/>
          <w:rFonts w:ascii="Comic Sans MS" w:hAnsi="Comic Sans MS" w:cs="Arial"/>
          <w:spacing w:val="2"/>
          <w:sz w:val="22"/>
          <w:szCs w:val="22"/>
        </w:rPr>
        <w:t>yaratıcılığı ve hayal gücünü</w:t>
      </w:r>
      <w:r w:rsidRPr="00036283">
        <w:rPr>
          <w:rFonts w:ascii="Comic Sans MS" w:hAnsi="Comic Sans MS" w:cs="Arial"/>
          <w:spacing w:val="2"/>
          <w:sz w:val="22"/>
          <w:szCs w:val="22"/>
        </w:rPr>
        <w:t> geliştirici oyuncaklar almalısınız.</w:t>
      </w:r>
    </w:p>
    <w:p w:rsidR="00036283" w:rsidRPr="00036283" w:rsidRDefault="00036283" w:rsidP="00036283">
      <w:pPr>
        <w:pStyle w:val="NormalWeb"/>
        <w:shd w:val="clear" w:color="auto" w:fill="FFFFFF"/>
        <w:spacing w:before="0" w:beforeAutospacing="0" w:after="150" w:afterAutospacing="0"/>
        <w:jc w:val="both"/>
        <w:rPr>
          <w:rFonts w:ascii="Comic Sans MS" w:hAnsi="Comic Sans MS"/>
          <w:spacing w:val="2"/>
          <w:sz w:val="22"/>
          <w:szCs w:val="22"/>
        </w:rPr>
      </w:pPr>
      <w:r w:rsidRPr="00036283">
        <w:rPr>
          <w:rFonts w:ascii="Comic Sans MS" w:hAnsi="Comic Sans MS" w:cs="Arial"/>
          <w:spacing w:val="2"/>
          <w:sz w:val="22"/>
          <w:szCs w:val="22"/>
        </w:rPr>
        <w:t>* Oyuncağı çocukla birlikte, </w:t>
      </w:r>
      <w:r w:rsidRPr="00036283">
        <w:rPr>
          <w:rStyle w:val="Gl"/>
          <w:rFonts w:ascii="Comic Sans MS" w:hAnsi="Comic Sans MS" w:cs="Arial"/>
          <w:spacing w:val="2"/>
          <w:sz w:val="22"/>
          <w:szCs w:val="22"/>
        </w:rPr>
        <w:t>onun seçmesine</w:t>
      </w:r>
      <w:r w:rsidRPr="00036283">
        <w:rPr>
          <w:rFonts w:ascii="Comic Sans MS" w:hAnsi="Comic Sans MS" w:cs="Arial"/>
          <w:spacing w:val="2"/>
          <w:sz w:val="22"/>
          <w:szCs w:val="22"/>
        </w:rPr>
        <w:t> </w:t>
      </w:r>
      <w:r w:rsidRPr="00036283">
        <w:rPr>
          <w:rStyle w:val="Gl"/>
          <w:rFonts w:ascii="Comic Sans MS" w:hAnsi="Comic Sans MS" w:cs="Arial"/>
          <w:spacing w:val="2"/>
          <w:sz w:val="22"/>
          <w:szCs w:val="22"/>
        </w:rPr>
        <w:t>izin</w:t>
      </w:r>
      <w:r w:rsidRPr="00036283">
        <w:rPr>
          <w:rFonts w:ascii="Comic Sans MS" w:hAnsi="Comic Sans MS" w:cs="Arial"/>
          <w:spacing w:val="2"/>
          <w:sz w:val="22"/>
          <w:szCs w:val="22"/>
        </w:rPr>
        <w:t> vererek almalısınız.</w:t>
      </w:r>
    </w:p>
    <w:p w:rsidR="00036283" w:rsidRPr="00036283" w:rsidRDefault="00036283" w:rsidP="00036283">
      <w:pPr>
        <w:pStyle w:val="NormalWeb"/>
        <w:shd w:val="clear" w:color="auto" w:fill="FFFFFF"/>
        <w:spacing w:before="0" w:beforeAutospacing="0" w:after="150" w:afterAutospacing="0"/>
        <w:jc w:val="both"/>
        <w:rPr>
          <w:rFonts w:ascii="Comic Sans MS" w:hAnsi="Comic Sans MS"/>
          <w:spacing w:val="2"/>
          <w:sz w:val="22"/>
          <w:szCs w:val="22"/>
        </w:rPr>
      </w:pPr>
      <w:r w:rsidRPr="00036283">
        <w:rPr>
          <w:rFonts w:ascii="Comic Sans MS" w:hAnsi="Comic Sans MS" w:cs="Arial"/>
          <w:spacing w:val="2"/>
          <w:sz w:val="22"/>
          <w:szCs w:val="22"/>
        </w:rPr>
        <w:t>* Çocuklarla birlikte oyuncaklar üretebilirsiniz çocuğun </w:t>
      </w:r>
      <w:r w:rsidRPr="00036283">
        <w:rPr>
          <w:rStyle w:val="Gl"/>
          <w:rFonts w:ascii="Comic Sans MS" w:hAnsi="Comic Sans MS" w:cs="Arial"/>
          <w:spacing w:val="2"/>
          <w:sz w:val="22"/>
          <w:szCs w:val="22"/>
        </w:rPr>
        <w:t>kendisinin yaptığı oyuncak</w:t>
      </w:r>
      <w:r w:rsidRPr="00036283">
        <w:rPr>
          <w:rFonts w:ascii="Comic Sans MS" w:hAnsi="Comic Sans MS" w:cs="Arial"/>
          <w:spacing w:val="2"/>
          <w:sz w:val="22"/>
          <w:szCs w:val="22"/>
        </w:rPr>
        <w:t> daha çok hoşuna gider ve onunla daha uzun oynayarak zevk alır.</w:t>
      </w:r>
    </w:p>
    <w:p w:rsidR="00045696" w:rsidRPr="00AC78B3" w:rsidRDefault="00045696" w:rsidP="00BB6710">
      <w:pPr>
        <w:pStyle w:val="NormalWeb"/>
        <w:shd w:val="clear" w:color="auto" w:fill="FFFFFF"/>
        <w:spacing w:before="0" w:beforeAutospacing="0" w:after="300" w:afterAutospacing="0"/>
        <w:jc w:val="both"/>
        <w:rPr>
          <w:rFonts w:ascii="Comic Sans MS" w:hAnsi="Comic Sans MS"/>
          <w:b/>
          <w:i/>
          <w:u w:val="single"/>
        </w:rPr>
      </w:pPr>
      <w:r w:rsidRPr="00AC78B3">
        <w:rPr>
          <w:rFonts w:ascii="Comic Sans MS" w:hAnsi="Comic Sans MS"/>
          <w:b/>
          <w:i/>
          <w:u w:val="single"/>
        </w:rPr>
        <w:t>Kaynakça:</w:t>
      </w:r>
    </w:p>
    <w:p w:rsidR="00036283" w:rsidRDefault="00045696" w:rsidP="00036283">
      <w:pPr>
        <w:pStyle w:val="NormalWeb"/>
        <w:numPr>
          <w:ilvl w:val="0"/>
          <w:numId w:val="1"/>
        </w:numPr>
        <w:shd w:val="clear" w:color="auto" w:fill="FFFFFF"/>
        <w:spacing w:before="0" w:beforeAutospacing="0" w:after="300" w:afterAutospacing="0"/>
        <w:jc w:val="both"/>
        <w:rPr>
          <w:rFonts w:ascii="Comic Sans MS" w:hAnsi="Comic Sans MS"/>
          <w:sz w:val="22"/>
        </w:rPr>
      </w:pPr>
      <w:r>
        <w:rPr>
          <w:rFonts w:ascii="Comic Sans MS" w:hAnsi="Comic Sans MS"/>
          <w:sz w:val="22"/>
        </w:rPr>
        <w:t>Pedagoji Derneği-Çocuk ve Oyun</w:t>
      </w:r>
    </w:p>
    <w:p w:rsidR="00BB6710" w:rsidRPr="00036283" w:rsidRDefault="00045696" w:rsidP="00036283">
      <w:pPr>
        <w:pStyle w:val="NormalWeb"/>
        <w:numPr>
          <w:ilvl w:val="0"/>
          <w:numId w:val="1"/>
        </w:numPr>
        <w:shd w:val="clear" w:color="auto" w:fill="FFFFFF"/>
        <w:spacing w:before="0" w:beforeAutospacing="0" w:after="300" w:afterAutospacing="0"/>
        <w:jc w:val="both"/>
        <w:rPr>
          <w:rFonts w:ascii="Comic Sans MS" w:hAnsi="Comic Sans MS"/>
          <w:sz w:val="22"/>
        </w:rPr>
      </w:pPr>
      <w:r w:rsidRPr="00036283">
        <w:rPr>
          <w:rFonts w:ascii="Comic Sans MS" w:hAnsi="Comic Sans MS"/>
          <w:sz w:val="22"/>
          <w:szCs w:val="22"/>
        </w:rPr>
        <w:t xml:space="preserve">Uzman Klinik Psikolog </w:t>
      </w:r>
      <w:proofErr w:type="spellStart"/>
      <w:r w:rsidRPr="00036283">
        <w:rPr>
          <w:rFonts w:ascii="Comic Sans MS" w:hAnsi="Comic Sans MS"/>
          <w:sz w:val="22"/>
          <w:szCs w:val="22"/>
        </w:rPr>
        <w:t>Mirey</w:t>
      </w:r>
      <w:proofErr w:type="spellEnd"/>
      <w:r w:rsidRPr="00036283">
        <w:rPr>
          <w:rFonts w:ascii="Comic Sans MS" w:hAnsi="Comic Sans MS"/>
          <w:sz w:val="22"/>
          <w:szCs w:val="22"/>
        </w:rPr>
        <w:t xml:space="preserve"> KASUTO-</w:t>
      </w:r>
      <w:r w:rsidRPr="00036283">
        <w:rPr>
          <w:rFonts w:ascii="Comic Sans MS" w:hAnsi="Comic Sans MS" w:cs="Arial"/>
          <w:color w:val="1A1A1A"/>
          <w:sz w:val="22"/>
          <w:szCs w:val="22"/>
        </w:rPr>
        <w:t>Oyun Oynamanın Çocuklar İçin Önemi</w:t>
      </w:r>
    </w:p>
    <w:p w:rsidR="00036283" w:rsidRPr="00036283" w:rsidRDefault="00036283" w:rsidP="00036283">
      <w:pPr>
        <w:pStyle w:val="Balk1"/>
        <w:numPr>
          <w:ilvl w:val="0"/>
          <w:numId w:val="1"/>
        </w:numPr>
        <w:shd w:val="clear" w:color="auto" w:fill="FFFFFF"/>
        <w:rPr>
          <w:rFonts w:ascii="Comic Sans MS" w:hAnsi="Comic Sans MS" w:cs="Arial"/>
          <w:b w:val="0"/>
          <w:bCs w:val="0"/>
          <w:sz w:val="22"/>
          <w:szCs w:val="22"/>
        </w:rPr>
      </w:pPr>
      <w:r w:rsidRPr="00036283">
        <w:rPr>
          <w:rFonts w:ascii="Comic Sans MS" w:hAnsi="Comic Sans MS" w:cs="Arial"/>
          <w:b w:val="0"/>
          <w:spacing w:val="2"/>
          <w:sz w:val="22"/>
          <w:szCs w:val="22"/>
          <w:shd w:val="clear" w:color="auto" w:fill="FFFFFF"/>
        </w:rPr>
        <w:t>Mustafa Ergün, Oyun ve Oyuncak Üzerine.</w:t>
      </w:r>
    </w:p>
    <w:sectPr w:rsidR="00036283" w:rsidRPr="00036283" w:rsidSect="00AC78B3">
      <w:pgSz w:w="11906" w:h="16838"/>
      <w:pgMar w:top="993" w:right="720" w:bottom="720" w:left="72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egoe Script">
    <w:panose1 w:val="020B0504020000000003"/>
    <w:charset w:val="A2"/>
    <w:family w:val="swiss"/>
    <w:pitch w:val="variable"/>
    <w:sig w:usb0="0000028F"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62F"/>
    <w:multiLevelType w:val="hybridMultilevel"/>
    <w:tmpl w:val="ABFEC2C4"/>
    <w:lvl w:ilvl="0" w:tplc="F21004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1A"/>
    <w:rsid w:val="00036283"/>
    <w:rsid w:val="00045696"/>
    <w:rsid w:val="00092D42"/>
    <w:rsid w:val="004D2C28"/>
    <w:rsid w:val="005357B0"/>
    <w:rsid w:val="006D50A2"/>
    <w:rsid w:val="0071381A"/>
    <w:rsid w:val="008E4C3F"/>
    <w:rsid w:val="008E6E96"/>
    <w:rsid w:val="008F452E"/>
    <w:rsid w:val="009F0757"/>
    <w:rsid w:val="00AA14F6"/>
    <w:rsid w:val="00AA5FBE"/>
    <w:rsid w:val="00AC78B3"/>
    <w:rsid w:val="00BB6710"/>
    <w:rsid w:val="00CF7DF7"/>
    <w:rsid w:val="00EC7F90"/>
    <w:rsid w:val="00F6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F7"/>
  </w:style>
  <w:style w:type="paragraph" w:styleId="Balk1">
    <w:name w:val="heading 1"/>
    <w:basedOn w:val="Normal"/>
    <w:link w:val="Balk1Char"/>
    <w:uiPriority w:val="9"/>
    <w:qFormat/>
    <w:rsid w:val="00045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D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DF7"/>
    <w:rPr>
      <w:rFonts w:ascii="Tahoma" w:hAnsi="Tahoma" w:cs="Tahoma"/>
      <w:sz w:val="16"/>
      <w:szCs w:val="16"/>
    </w:rPr>
  </w:style>
  <w:style w:type="paragraph" w:customStyle="1" w:styleId="Default">
    <w:name w:val="Default"/>
    <w:rsid w:val="00092D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B67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6710"/>
    <w:rPr>
      <w:b/>
      <w:bCs/>
    </w:rPr>
  </w:style>
  <w:style w:type="character" w:customStyle="1" w:styleId="Balk1Char">
    <w:name w:val="Başlık 1 Char"/>
    <w:basedOn w:val="VarsaylanParagrafYazTipi"/>
    <w:link w:val="Balk1"/>
    <w:uiPriority w:val="9"/>
    <w:rsid w:val="00045696"/>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F7"/>
  </w:style>
  <w:style w:type="paragraph" w:styleId="Balk1">
    <w:name w:val="heading 1"/>
    <w:basedOn w:val="Normal"/>
    <w:link w:val="Balk1Char"/>
    <w:uiPriority w:val="9"/>
    <w:qFormat/>
    <w:rsid w:val="00045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7D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DF7"/>
    <w:rPr>
      <w:rFonts w:ascii="Tahoma" w:hAnsi="Tahoma" w:cs="Tahoma"/>
      <w:sz w:val="16"/>
      <w:szCs w:val="16"/>
    </w:rPr>
  </w:style>
  <w:style w:type="paragraph" w:customStyle="1" w:styleId="Default">
    <w:name w:val="Default"/>
    <w:rsid w:val="00092D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B67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6710"/>
    <w:rPr>
      <w:b/>
      <w:bCs/>
    </w:rPr>
  </w:style>
  <w:style w:type="character" w:customStyle="1" w:styleId="Balk1Char">
    <w:name w:val="Başlık 1 Char"/>
    <w:basedOn w:val="VarsaylanParagrafYazTipi"/>
    <w:link w:val="Balk1"/>
    <w:uiPriority w:val="9"/>
    <w:rsid w:val="00045696"/>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3463">
      <w:bodyDiv w:val="1"/>
      <w:marLeft w:val="0"/>
      <w:marRight w:val="0"/>
      <w:marTop w:val="0"/>
      <w:marBottom w:val="0"/>
      <w:divBdr>
        <w:top w:val="none" w:sz="0" w:space="0" w:color="auto"/>
        <w:left w:val="none" w:sz="0" w:space="0" w:color="auto"/>
        <w:bottom w:val="none" w:sz="0" w:space="0" w:color="auto"/>
        <w:right w:val="none" w:sz="0" w:space="0" w:color="auto"/>
      </w:divBdr>
    </w:div>
    <w:div w:id="777875892">
      <w:bodyDiv w:val="1"/>
      <w:marLeft w:val="0"/>
      <w:marRight w:val="0"/>
      <w:marTop w:val="0"/>
      <w:marBottom w:val="0"/>
      <w:divBdr>
        <w:top w:val="none" w:sz="0" w:space="0" w:color="auto"/>
        <w:left w:val="none" w:sz="0" w:space="0" w:color="auto"/>
        <w:bottom w:val="none" w:sz="0" w:space="0" w:color="auto"/>
        <w:right w:val="none" w:sz="0" w:space="0" w:color="auto"/>
      </w:divBdr>
    </w:div>
    <w:div w:id="8583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883</Words>
  <Characters>5035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15</cp:revision>
  <cp:lastPrinted>2019-12-24T07:45:00Z</cp:lastPrinted>
  <dcterms:created xsi:type="dcterms:W3CDTF">2019-12-23T09:00:00Z</dcterms:created>
  <dcterms:modified xsi:type="dcterms:W3CDTF">2019-12-24T07:50:00Z</dcterms:modified>
</cp:coreProperties>
</file>