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DE" w:rsidRDefault="00E42771">
      <w:pPr>
        <w:pStyle w:val="GvdeMetni"/>
        <w:spacing w:before="11"/>
        <w:rPr>
          <w:rFonts w:ascii="Times New Roman"/>
          <w:sz w:val="24"/>
        </w:rPr>
      </w:pPr>
      <w:r w:rsidRPr="00E42771">
        <w:rPr>
          <w:rFonts w:ascii="Trebuchet MS"/>
          <w:noProof/>
          <w:sz w:val="21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644.25pt;margin-top:11.65pt;width:103.75pt;height:83.5pt;z-index:503313496;mso-wrap-style:none;mso-width-relative:margin;mso-height-relative:margin">
            <v:textbox>
              <w:txbxContent>
                <w:p w:rsidR="00E42771" w:rsidRDefault="00E4277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8.3pt;height:73.9pt">
                        <v:imagedata r:id="rId6" o:title="kulp-kaymakamligi-darbe-girisimini-kinadid076341f4048565dca3b"/>
                      </v:shape>
                    </w:pict>
                  </w:r>
                </w:p>
              </w:txbxContent>
            </v:textbox>
          </v:shape>
        </w:pict>
      </w:r>
    </w:p>
    <w:p w:rsidR="004026DE" w:rsidRPr="00E42771" w:rsidRDefault="004026DE">
      <w:pPr>
        <w:pStyle w:val="Heading3"/>
        <w:ind w:left="6048" w:right="6228"/>
        <w:rPr>
          <w:color w:val="000000" w:themeColor="text1"/>
        </w:rPr>
      </w:pPr>
      <w:r w:rsidRPr="00E42771">
        <w:rPr>
          <w:color w:val="000000" w:themeColor="text1"/>
        </w:rPr>
        <w:pict>
          <v:rect id="_x0000_s1039" style="position:absolute;left:0;text-align:left;margin-left:285.45pt;margin-top:-14.7pt;width:271.05pt;height:430.85pt;z-index:-5224;mso-position-horizontal-relative:page" fillcolor="white [3201]" strokecolor="#8064a2 [3207]" strokeweight="5pt">
            <v:stroke linestyle="thickThin"/>
            <v:shadow color="#868686"/>
            <w10:wrap anchorx="page"/>
          </v:rect>
        </w:pict>
      </w:r>
      <w:r w:rsidR="00D201C6" w:rsidRPr="00E42771">
        <w:rPr>
          <w:color w:val="000000" w:themeColor="text1"/>
        </w:rPr>
        <w:t>DOĞRU BİLİNEN YANLIŞLAR VE DOĞRULAR</w:t>
      </w:r>
    </w:p>
    <w:p w:rsidR="004026DE" w:rsidRDefault="004026DE">
      <w:pPr>
        <w:pStyle w:val="GvdeMetni"/>
        <w:spacing w:before="9"/>
        <w:rPr>
          <w:rFonts w:ascii="Trebuchet MS"/>
          <w:b/>
          <w:sz w:val="21"/>
        </w:rPr>
      </w:pPr>
    </w:p>
    <w:p w:rsidR="004026DE" w:rsidRDefault="004026DE">
      <w:pPr>
        <w:rPr>
          <w:rFonts w:ascii="Trebuchet MS"/>
          <w:sz w:val="21"/>
        </w:rPr>
        <w:sectPr w:rsidR="004026DE">
          <w:type w:val="continuous"/>
          <w:pgSz w:w="16840" w:h="11910" w:orient="landscape"/>
          <w:pgMar w:top="0" w:right="0" w:bottom="0" w:left="240" w:header="708" w:footer="708" w:gutter="0"/>
          <w:cols w:space="708"/>
        </w:sectPr>
      </w:pPr>
    </w:p>
    <w:p w:rsidR="004026DE" w:rsidRDefault="004026DE">
      <w:pPr>
        <w:pStyle w:val="GvdeMetni"/>
        <w:spacing w:before="100" w:line="290" w:lineRule="auto"/>
        <w:ind w:left="6337" w:right="102" w:hanging="567"/>
        <w:jc w:val="both"/>
      </w:pPr>
      <w:r>
        <w:lastRenderedPageBreak/>
        <w:pict>
          <v:group id="_x0000_s1034" style="position:absolute;left:0;text-align:left;margin-left:.05pt;margin-top:215.4pt;width:271.05pt;height:379.85pt;z-index:-5128;mso-position-horizontal-relative:page;mso-position-vertical-relative:page" coordorigin="1,4308" coordsize="5421,7597">
            <v:rect id="_x0000_s1038" style="position:absolute;top:4308;width:5421;height:7597" fillcolor="#39f" stroked="f"/>
            <v:shape id="_x0000_s1037" type="#_x0000_t202" style="position:absolute;left:398;top:4409;width:4575;height:3618" filled="f" stroked="f">
              <v:textbox style="mso-next-textbox:#_x0000_s1037" inset="0,0,0,0">
                <w:txbxContent>
                  <w:p w:rsidR="004026DE" w:rsidRDefault="00D201C6">
                    <w:pPr>
                      <w:spacing w:line="194" w:lineRule="exact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i/>
                        <w:color w:val="FFFFFF"/>
                        <w:w w:val="90"/>
                        <w:sz w:val="20"/>
                      </w:rPr>
                      <w:t>Anne Babalar Cinsel İstismara Uğramış Çocuklarına nasıl</w:t>
                    </w:r>
                  </w:p>
                  <w:p w:rsidR="004026DE" w:rsidRDefault="00D201C6">
                    <w:pPr>
                      <w:spacing w:before="10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i/>
                        <w:color w:val="FFFFFF"/>
                        <w:w w:val="90"/>
                        <w:sz w:val="20"/>
                      </w:rPr>
                      <w:t xml:space="preserve">yardımcı </w:t>
                    </w:r>
                    <w:proofErr w:type="gramStart"/>
                    <w:r>
                      <w:rPr>
                        <w:rFonts w:ascii="Trebuchet MS" w:hAnsi="Trebuchet MS"/>
                        <w:i/>
                        <w:color w:val="FFFFFF"/>
                        <w:w w:val="90"/>
                        <w:sz w:val="20"/>
                      </w:rPr>
                      <w:t>olabilirler ;</w:t>
                    </w:r>
                    <w:proofErr w:type="gramEnd"/>
                  </w:p>
                  <w:p w:rsidR="004026DE" w:rsidRDefault="004026DE">
                    <w:pPr>
                      <w:spacing w:before="2"/>
                      <w:rPr>
                        <w:rFonts w:ascii="Trebuchet MS"/>
                        <w:b/>
                      </w:rPr>
                    </w:pPr>
                  </w:p>
                  <w:p w:rsidR="004026DE" w:rsidRDefault="00D201C6">
                    <w:pPr>
                      <w:spacing w:line="252" w:lineRule="auto"/>
                      <w:ind w:right="2093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i/>
                        <w:color w:val="FFFFFF"/>
                        <w:sz w:val="20"/>
                      </w:rPr>
                      <w:t xml:space="preserve">Soğukkanlı olun. Çocuğunuza inanın. </w:t>
                    </w:r>
                    <w:r>
                      <w:rPr>
                        <w:rFonts w:ascii="Trebuchet MS" w:hAnsi="Trebuchet MS"/>
                        <w:i/>
                        <w:color w:val="FFFFFF"/>
                        <w:w w:val="90"/>
                        <w:sz w:val="20"/>
                      </w:rPr>
                      <w:t xml:space="preserve">Çocuğunuzu suçlamayın. </w:t>
                    </w:r>
                    <w:r>
                      <w:rPr>
                        <w:rFonts w:ascii="Trebuchet MS" w:hAnsi="Trebuchet MS"/>
                        <w:i/>
                        <w:color w:val="FFFFFF"/>
                        <w:sz w:val="20"/>
                      </w:rPr>
                      <w:t>Doğru yardım alın.</w:t>
                    </w:r>
                  </w:p>
                  <w:p w:rsidR="004026DE" w:rsidRDefault="00D201C6">
                    <w:pPr>
                      <w:spacing w:before="2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i/>
                        <w:color w:val="FFFFFF"/>
                        <w:sz w:val="20"/>
                      </w:rPr>
                      <w:t>Çocuğunuza güven verin.</w:t>
                    </w:r>
                  </w:p>
                  <w:p w:rsidR="004026DE" w:rsidRDefault="00D201C6">
                    <w:pPr>
                      <w:spacing w:before="12" w:line="249" w:lineRule="auto"/>
                      <w:ind w:right="1394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i/>
                        <w:color w:val="FFFFFF"/>
                        <w:w w:val="90"/>
                        <w:sz w:val="20"/>
                      </w:rPr>
                      <w:t xml:space="preserve">Her şeyi unutmaya çalışmayın. </w:t>
                    </w:r>
                    <w:r>
                      <w:rPr>
                        <w:rFonts w:ascii="Trebuchet MS" w:hAnsi="Trebuchet MS"/>
                        <w:i/>
                        <w:color w:val="FFFFFF"/>
                        <w:sz w:val="20"/>
                      </w:rPr>
                      <w:t>Merakla gözlemeyin.</w:t>
                    </w:r>
                  </w:p>
                  <w:p w:rsidR="004026DE" w:rsidRDefault="00D201C6">
                    <w:pPr>
                      <w:spacing w:before="5" w:line="252" w:lineRule="auto"/>
                      <w:ind w:right="713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i/>
                        <w:color w:val="FFFFFF"/>
                        <w:w w:val="95"/>
                        <w:sz w:val="20"/>
                      </w:rPr>
                      <w:t>Çocuğun</w:t>
                    </w:r>
                    <w:r>
                      <w:rPr>
                        <w:rFonts w:ascii="Trebuchet MS" w:hAnsi="Trebuchet MS"/>
                        <w:i/>
                        <w:color w:val="FFFFFF"/>
                        <w:spacing w:val="-3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FFFFFF"/>
                        <w:w w:val="95"/>
                        <w:sz w:val="20"/>
                      </w:rPr>
                      <w:t>olay</w:t>
                    </w:r>
                    <w:r>
                      <w:rPr>
                        <w:rFonts w:ascii="Trebuchet MS" w:hAnsi="Trebuchet MS"/>
                        <w:i/>
                        <w:color w:val="FFFFFF"/>
                        <w:spacing w:val="-2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FFFFFF"/>
                        <w:w w:val="95"/>
                        <w:sz w:val="20"/>
                      </w:rPr>
                      <w:t>hakkında</w:t>
                    </w:r>
                    <w:r>
                      <w:rPr>
                        <w:rFonts w:ascii="Trebuchet MS" w:hAnsi="Trebuchet MS"/>
                        <w:i/>
                        <w:color w:val="FFFFFF"/>
                        <w:spacing w:val="-3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FFFFFF"/>
                        <w:w w:val="95"/>
                        <w:sz w:val="20"/>
                      </w:rPr>
                      <w:t>konuşmasına</w:t>
                    </w:r>
                    <w:r>
                      <w:rPr>
                        <w:rFonts w:ascii="Trebuchet MS" w:hAnsi="Trebuchet MS"/>
                        <w:i/>
                        <w:color w:val="FFFFFF"/>
                        <w:spacing w:val="-3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FFFFFF"/>
                        <w:w w:val="95"/>
                        <w:sz w:val="20"/>
                      </w:rPr>
                      <w:t>izin</w:t>
                    </w:r>
                    <w:r>
                      <w:rPr>
                        <w:rFonts w:ascii="Trebuchet MS" w:hAnsi="Trebuchet MS"/>
                        <w:i/>
                        <w:color w:val="FFFFFF"/>
                        <w:spacing w:val="-3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FFFFFF"/>
                        <w:w w:val="95"/>
                        <w:sz w:val="20"/>
                      </w:rPr>
                      <w:t xml:space="preserve">verin. </w:t>
                    </w:r>
                    <w:r>
                      <w:rPr>
                        <w:rFonts w:ascii="Trebuchet MS" w:hAnsi="Trebuchet MS"/>
                        <w:i/>
                        <w:color w:val="FFFFFF"/>
                        <w:sz w:val="20"/>
                      </w:rPr>
                      <w:t>Fazla</w:t>
                    </w:r>
                    <w:r>
                      <w:rPr>
                        <w:rFonts w:ascii="Trebuchet MS" w:hAnsi="Trebuchet MS"/>
                        <w:i/>
                        <w:color w:val="FFFFFF"/>
                        <w:spacing w:val="-26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FFFFFF"/>
                        <w:sz w:val="20"/>
                      </w:rPr>
                      <w:t>koruyucu</w:t>
                    </w:r>
                    <w:r>
                      <w:rPr>
                        <w:rFonts w:ascii="Trebuchet MS" w:hAnsi="Trebuchet MS"/>
                        <w:i/>
                        <w:color w:val="FFFFFF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FFFFFF"/>
                        <w:sz w:val="20"/>
                      </w:rPr>
                      <w:t>olmamaya</w:t>
                    </w:r>
                    <w:r>
                      <w:rPr>
                        <w:rFonts w:ascii="Trebuchet MS" w:hAnsi="Trebuchet MS"/>
                        <w:i/>
                        <w:color w:val="FFFFFF"/>
                        <w:spacing w:val="-25"/>
                        <w:sz w:val="20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color w:val="FFFFFF"/>
                        <w:sz w:val="20"/>
                      </w:rPr>
                      <w:t>çalışın.</w:t>
                    </w:r>
                  </w:p>
                  <w:p w:rsidR="004026DE" w:rsidRDefault="00D201C6">
                    <w:pPr>
                      <w:spacing w:line="232" w:lineRule="exact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i/>
                        <w:color w:val="FFFFFF"/>
                        <w:sz w:val="20"/>
                      </w:rPr>
                      <w:t>Çocuğunuzu eskisi gibi sevin.</w:t>
                    </w:r>
                  </w:p>
                  <w:p w:rsidR="004026DE" w:rsidRDefault="00D201C6">
                    <w:pPr>
                      <w:spacing w:before="13" w:line="252" w:lineRule="auto"/>
                      <w:ind w:right="999"/>
                      <w:rPr>
                        <w:rFonts w:ascii="Trebuchet MS" w:hAnsi="Trebuchet MS"/>
                        <w:i/>
                        <w:sz w:val="20"/>
                      </w:rPr>
                    </w:pPr>
                    <w:r>
                      <w:rPr>
                        <w:rFonts w:ascii="Trebuchet MS" w:hAnsi="Trebuchet MS"/>
                        <w:i/>
                        <w:color w:val="FFFFFF"/>
                        <w:w w:val="90"/>
                        <w:sz w:val="20"/>
                      </w:rPr>
                      <w:t xml:space="preserve">Cinsel istismar hakkında çocuğunuzu eğitin. </w:t>
                    </w:r>
                    <w:r>
                      <w:rPr>
                        <w:rFonts w:ascii="Trebuchet MS" w:hAnsi="Trebuchet MS"/>
                        <w:i/>
                        <w:color w:val="FFFFFF"/>
                        <w:sz w:val="20"/>
                      </w:rPr>
                      <w:t>Ailenin diğer üyelerini unutmayın.</w:t>
                    </w:r>
                  </w:p>
                </w:txbxContent>
              </v:textbox>
            </v:shape>
            <v:shape id="_x0000_s1036" type="#_x0000_t202" style="position:absolute;left:398;top:8430;width:4456;height:1554" filled="f" stroked="f">
              <v:textbox style="mso-next-textbox:#_x0000_s1036" inset="0,0,0,0">
                <w:txbxContent>
                  <w:p w:rsidR="004026DE" w:rsidRDefault="00D201C6">
                    <w:pPr>
                      <w:spacing w:line="192" w:lineRule="exact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0"/>
                        <w:sz w:val="20"/>
                      </w:rPr>
                      <w:t>Cinsel</w:t>
                    </w:r>
                    <w:r>
                      <w:rPr>
                        <w:color w:val="FFFFFF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istismara</w:t>
                    </w:r>
                    <w:r>
                      <w:rPr>
                        <w:color w:val="FFFFFF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maruz</w:t>
                    </w:r>
                    <w:r>
                      <w:rPr>
                        <w:color w:val="FFFFFF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kalan</w:t>
                    </w:r>
                    <w:r>
                      <w:rPr>
                        <w:color w:val="FFFFFF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çocukların</w:t>
                    </w:r>
                    <w:r>
                      <w:rPr>
                        <w:color w:val="FFFFFF"/>
                        <w:spacing w:val="-7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yaşa</w:t>
                    </w:r>
                    <w:r>
                      <w:rPr>
                        <w:color w:val="FFFFFF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göre</w:t>
                    </w:r>
                    <w:r>
                      <w:rPr>
                        <w:color w:val="FFFFFF"/>
                        <w:spacing w:val="-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dağı-</w:t>
                    </w:r>
                  </w:p>
                  <w:p w:rsidR="004026DE" w:rsidRDefault="00D201C6">
                    <w:pPr>
                      <w:spacing w:before="48"/>
                      <w:rPr>
                        <w:sz w:val="20"/>
                      </w:rPr>
                    </w:pPr>
                    <w:proofErr w:type="spellStart"/>
                    <w:r>
                      <w:rPr>
                        <w:color w:val="FFFFFF"/>
                        <w:sz w:val="20"/>
                      </w:rPr>
                      <w:t>lımları</w:t>
                    </w:r>
                    <w:proofErr w:type="spellEnd"/>
                    <w:r>
                      <w:rPr>
                        <w:color w:val="FFFFFF"/>
                        <w:sz w:val="20"/>
                      </w:rPr>
                      <w:t xml:space="preserve"> incelendiğinde;</w:t>
                    </w:r>
                  </w:p>
                  <w:p w:rsidR="004026DE" w:rsidRDefault="00D201C6">
                    <w:pPr>
                      <w:spacing w:before="128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0"/>
                        <w:sz w:val="20"/>
                      </w:rPr>
                      <w:t>%30'unun</w:t>
                    </w:r>
                    <w:r>
                      <w:rPr>
                        <w:color w:val="FFFFFF"/>
                        <w:spacing w:val="8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2-5,</w:t>
                    </w:r>
                  </w:p>
                  <w:p w:rsidR="004026DE" w:rsidRDefault="00D201C6">
                    <w:pPr>
                      <w:spacing w:before="128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0"/>
                        <w:sz w:val="20"/>
                      </w:rPr>
                      <w:t>%40'ının</w:t>
                    </w:r>
                    <w:r>
                      <w:rPr>
                        <w:color w:val="FFFFFF"/>
                        <w:spacing w:val="-6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6-10,</w:t>
                    </w:r>
                  </w:p>
                  <w:p w:rsidR="004026DE" w:rsidRDefault="00D201C6">
                    <w:pPr>
                      <w:spacing w:before="130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5"/>
                        <w:sz w:val="20"/>
                      </w:rPr>
                      <w:t>%30'unun</w:t>
                    </w:r>
                    <w:r>
                      <w:rPr>
                        <w:color w:val="FFFFFF"/>
                        <w:spacing w:val="-2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11</w:t>
                    </w:r>
                    <w:r>
                      <w:rPr>
                        <w:color w:val="FFFFFF"/>
                        <w:spacing w:val="-1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-</w:t>
                    </w:r>
                    <w:r>
                      <w:rPr>
                        <w:color w:val="FFFFFF"/>
                        <w:spacing w:val="-2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17</w:t>
                    </w:r>
                    <w:r>
                      <w:rPr>
                        <w:color w:val="FFFFFF"/>
                        <w:spacing w:val="-2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yaş</w:t>
                    </w:r>
                    <w:r>
                      <w:rPr>
                        <w:color w:val="FFFFFF"/>
                        <w:spacing w:val="-2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grubunda</w:t>
                    </w:r>
                    <w:r>
                      <w:rPr>
                        <w:color w:val="FFFFFF"/>
                        <w:spacing w:val="-2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olduğunu</w:t>
                    </w:r>
                    <w:r>
                      <w:rPr>
                        <w:color w:val="FFFFFF"/>
                        <w:spacing w:val="-2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20"/>
                      </w:rPr>
                      <w:t>görüyoruz.</w:t>
                    </w:r>
                  </w:p>
                </w:txbxContent>
              </v:textbox>
            </v:shape>
            <v:shape id="_x0000_s1035" type="#_x0000_t202" style="position:absolute;left:398;top:10499;width:4068;height:560" filled="f" stroked="f">
              <v:textbox style="mso-next-textbox:#_x0000_s1035" inset="0,0,0,0">
                <w:txbxContent>
                  <w:p w:rsidR="004026DE" w:rsidRDefault="00D201C6">
                    <w:pPr>
                      <w:spacing w:line="192" w:lineRule="exact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Kaynaklar:</w:t>
                    </w:r>
                  </w:p>
                  <w:p w:rsidR="004026DE" w:rsidRDefault="00D201C6">
                    <w:pPr>
                      <w:spacing w:before="130"/>
                      <w:rPr>
                        <w:sz w:val="20"/>
                      </w:rPr>
                    </w:pPr>
                    <w:r>
                      <w:rPr>
                        <w:color w:val="FFFFFF"/>
                        <w:w w:val="90"/>
                        <w:sz w:val="20"/>
                      </w:rPr>
                      <w:t>MEB-</w:t>
                    </w:r>
                    <w:proofErr w:type="gramStart"/>
                    <w:r>
                      <w:rPr>
                        <w:color w:val="FFFFFF"/>
                        <w:w w:val="90"/>
                        <w:sz w:val="20"/>
                      </w:rPr>
                      <w:t>UNİCEF.Zorlu</w:t>
                    </w:r>
                    <w:proofErr w:type="gramEnd"/>
                    <w:r>
                      <w:rPr>
                        <w:color w:val="FFFFFF"/>
                        <w:spacing w:val="-24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Yaşam</w:t>
                    </w:r>
                    <w:r>
                      <w:rPr>
                        <w:color w:val="FFFFFF"/>
                        <w:spacing w:val="-2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Olayları</w:t>
                    </w:r>
                    <w:r>
                      <w:rPr>
                        <w:color w:val="FFFFFF"/>
                        <w:spacing w:val="-23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ve</w:t>
                    </w:r>
                    <w:r>
                      <w:rPr>
                        <w:color w:val="FFFFFF"/>
                        <w:spacing w:val="-25"/>
                        <w:w w:val="90"/>
                        <w:sz w:val="20"/>
                      </w:rPr>
                      <w:t xml:space="preserve"> </w:t>
                    </w:r>
                    <w:r>
                      <w:rPr>
                        <w:color w:val="FFFFFF"/>
                        <w:w w:val="90"/>
                        <w:sz w:val="20"/>
                      </w:rPr>
                      <w:t>Etkileri,2002</w:t>
                    </w:r>
                  </w:p>
                </w:txbxContent>
              </v:textbox>
            </v:shape>
            <w10:wrap anchorx="page" anchory="page"/>
          </v:group>
        </w:pict>
      </w:r>
      <w:r w:rsidR="00D201C6">
        <w:rPr>
          <w:noProof/>
          <w:lang w:bidi="ar-SA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216547</wp:posOffset>
            </wp:positionH>
            <wp:positionV relativeFrom="paragraph">
              <wp:posOffset>-85347</wp:posOffset>
            </wp:positionV>
            <wp:extent cx="3023997" cy="19925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3997" cy="1992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1C6">
        <w:rPr>
          <w:rFonts w:ascii="Wingdings" w:hAnsi="Wingdings"/>
          <w:w w:val="140"/>
          <w:sz w:val="20"/>
        </w:rPr>
        <w:t></w:t>
      </w:r>
      <w:r w:rsidR="00D201C6">
        <w:rPr>
          <w:rFonts w:ascii="Times New Roman" w:hAnsi="Times New Roman"/>
          <w:w w:val="140"/>
          <w:sz w:val="20"/>
        </w:rPr>
        <w:t xml:space="preserve"> </w:t>
      </w:r>
      <w:r w:rsidR="00D201C6">
        <w:t>ÇOCUKLAR CİNSEL İSTİSMARI HAYAL GÜÇLERİNİN GENİŞ- LİĞİ NEDENİYLE UYDURURLAR.</w:t>
      </w:r>
    </w:p>
    <w:p w:rsidR="004026DE" w:rsidRDefault="00D201C6">
      <w:pPr>
        <w:pStyle w:val="ListeParagraf"/>
        <w:numPr>
          <w:ilvl w:val="0"/>
          <w:numId w:val="3"/>
        </w:numPr>
        <w:tabs>
          <w:tab w:val="left" w:pos="6337"/>
        </w:tabs>
        <w:spacing w:before="73" w:line="290" w:lineRule="auto"/>
        <w:ind w:right="100"/>
        <w:jc w:val="both"/>
        <w:rPr>
          <w:sz w:val="18"/>
        </w:rPr>
      </w:pPr>
      <w:r>
        <w:rPr>
          <w:w w:val="85"/>
          <w:sz w:val="18"/>
        </w:rPr>
        <w:t xml:space="preserve">ÇOCUKLAR BU KONUDA GENELLİKLE YALAN SÖYLEMEZ- </w:t>
      </w:r>
      <w:r>
        <w:rPr>
          <w:w w:val="95"/>
          <w:sz w:val="18"/>
        </w:rPr>
        <w:t>LER.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İLK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KURAL</w:t>
      </w:r>
      <w:r>
        <w:rPr>
          <w:spacing w:val="-24"/>
          <w:w w:val="95"/>
          <w:sz w:val="18"/>
        </w:rPr>
        <w:t xml:space="preserve"> </w:t>
      </w:r>
      <w:r>
        <w:rPr>
          <w:w w:val="95"/>
          <w:sz w:val="18"/>
        </w:rPr>
        <w:t>ÇOCUĞA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İNANMAK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OLMALIDIR.</w:t>
      </w:r>
    </w:p>
    <w:p w:rsidR="004026DE" w:rsidRDefault="00D201C6">
      <w:pPr>
        <w:pStyle w:val="GvdeMetni"/>
        <w:spacing w:before="72" w:line="292" w:lineRule="auto"/>
        <w:ind w:left="6337" w:right="101" w:hanging="567"/>
        <w:jc w:val="both"/>
      </w:pPr>
      <w:r>
        <w:rPr>
          <w:rFonts w:ascii="Wingdings" w:hAnsi="Wingdings"/>
          <w:w w:val="155"/>
          <w:sz w:val="20"/>
        </w:rPr>
        <w:t></w:t>
      </w:r>
      <w:r>
        <w:rPr>
          <w:rFonts w:ascii="Times New Roman" w:hAnsi="Times New Roman"/>
          <w:spacing w:val="53"/>
          <w:w w:val="155"/>
          <w:sz w:val="20"/>
        </w:rPr>
        <w:t xml:space="preserve"> </w:t>
      </w:r>
      <w:r>
        <w:t>YAŞANMIŞ</w:t>
      </w:r>
      <w:r>
        <w:rPr>
          <w:spacing w:val="-18"/>
        </w:rPr>
        <w:t xml:space="preserve"> </w:t>
      </w:r>
      <w:r>
        <w:t>BİR</w:t>
      </w:r>
      <w:r>
        <w:rPr>
          <w:spacing w:val="-18"/>
        </w:rPr>
        <w:t xml:space="preserve"> </w:t>
      </w:r>
      <w:r>
        <w:t>İKİ</w:t>
      </w:r>
      <w:r>
        <w:rPr>
          <w:spacing w:val="-18"/>
        </w:rPr>
        <w:t xml:space="preserve"> </w:t>
      </w:r>
      <w:r>
        <w:t>OLAY</w:t>
      </w:r>
      <w:r>
        <w:rPr>
          <w:spacing w:val="-18"/>
        </w:rPr>
        <w:t xml:space="preserve"> </w:t>
      </w:r>
      <w:r>
        <w:t>ÖNEMLİ</w:t>
      </w:r>
      <w:r>
        <w:rPr>
          <w:spacing w:val="-18"/>
        </w:rPr>
        <w:t xml:space="preserve"> </w:t>
      </w:r>
      <w:r>
        <w:t>DEĞİLDİR.</w:t>
      </w:r>
      <w:r>
        <w:rPr>
          <w:spacing w:val="-18"/>
        </w:rPr>
        <w:t xml:space="preserve"> </w:t>
      </w:r>
      <w:r>
        <w:rPr>
          <w:spacing w:val="-38"/>
        </w:rPr>
        <w:t xml:space="preserve">ÇOCUKLAR </w:t>
      </w:r>
      <w:r>
        <w:t>OLAN</w:t>
      </w:r>
      <w:r>
        <w:rPr>
          <w:spacing w:val="-21"/>
        </w:rPr>
        <w:t xml:space="preserve"> </w:t>
      </w:r>
      <w:r>
        <w:t>BİTENİ</w:t>
      </w:r>
      <w:r>
        <w:rPr>
          <w:spacing w:val="-20"/>
        </w:rPr>
        <w:t xml:space="preserve"> </w:t>
      </w:r>
      <w:r>
        <w:t>ÇABUK</w:t>
      </w:r>
      <w:r>
        <w:rPr>
          <w:spacing w:val="-21"/>
        </w:rPr>
        <w:t xml:space="preserve"> </w:t>
      </w:r>
      <w:r>
        <w:t>UNUTURLAR.</w:t>
      </w:r>
    </w:p>
    <w:p w:rsidR="004026DE" w:rsidRDefault="00D201C6">
      <w:pPr>
        <w:pStyle w:val="ListeParagraf"/>
        <w:numPr>
          <w:ilvl w:val="0"/>
          <w:numId w:val="3"/>
        </w:numPr>
        <w:tabs>
          <w:tab w:val="left" w:pos="6337"/>
        </w:tabs>
        <w:spacing w:before="69" w:line="290" w:lineRule="auto"/>
        <w:ind w:right="103"/>
        <w:jc w:val="both"/>
        <w:rPr>
          <w:sz w:val="18"/>
        </w:rPr>
      </w:pPr>
      <w:r>
        <w:rPr>
          <w:w w:val="85"/>
          <w:sz w:val="18"/>
        </w:rPr>
        <w:t>BİR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KEZ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OLAN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YA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DA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TEKRARLAYAN</w:t>
      </w:r>
      <w:r>
        <w:rPr>
          <w:spacing w:val="-17"/>
          <w:w w:val="85"/>
          <w:sz w:val="18"/>
        </w:rPr>
        <w:t xml:space="preserve"> </w:t>
      </w:r>
      <w:r>
        <w:rPr>
          <w:w w:val="85"/>
          <w:sz w:val="18"/>
        </w:rPr>
        <w:t>CİNSEL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>İSTİSMAR</w:t>
      </w:r>
      <w:r>
        <w:rPr>
          <w:spacing w:val="-16"/>
          <w:w w:val="85"/>
          <w:sz w:val="18"/>
        </w:rPr>
        <w:t xml:space="preserve"> </w:t>
      </w:r>
      <w:r>
        <w:rPr>
          <w:w w:val="85"/>
          <w:sz w:val="18"/>
        </w:rPr>
        <w:t xml:space="preserve">ÇO- CUĞUN RUHSAL VE FİZİKSEL SAĞLIĞI AÇISINDAN CİDDİ </w:t>
      </w:r>
      <w:r>
        <w:rPr>
          <w:w w:val="90"/>
          <w:sz w:val="18"/>
        </w:rPr>
        <w:t>DERECEDE ZARAR</w:t>
      </w:r>
      <w:r>
        <w:rPr>
          <w:spacing w:val="-22"/>
          <w:w w:val="90"/>
          <w:sz w:val="18"/>
        </w:rPr>
        <w:t xml:space="preserve"> </w:t>
      </w:r>
      <w:r>
        <w:rPr>
          <w:w w:val="90"/>
          <w:sz w:val="18"/>
        </w:rPr>
        <w:t>VERİCİDİR.</w:t>
      </w:r>
    </w:p>
    <w:p w:rsidR="004026DE" w:rsidRDefault="00D201C6">
      <w:pPr>
        <w:pStyle w:val="GvdeMetni"/>
        <w:spacing w:before="74" w:line="290" w:lineRule="auto"/>
        <w:ind w:left="6337" w:right="99" w:hanging="567"/>
        <w:jc w:val="both"/>
      </w:pPr>
      <w:r>
        <w:rPr>
          <w:rFonts w:ascii="Wingdings" w:hAnsi="Wingdings"/>
          <w:w w:val="150"/>
          <w:sz w:val="20"/>
        </w:rPr>
        <w:t></w:t>
      </w:r>
      <w:r>
        <w:rPr>
          <w:rFonts w:ascii="Times New Roman" w:hAnsi="Times New Roman"/>
          <w:spacing w:val="54"/>
          <w:w w:val="150"/>
          <w:sz w:val="20"/>
        </w:rPr>
        <w:t xml:space="preserve"> </w:t>
      </w:r>
      <w:r>
        <w:t>OLAYI</w:t>
      </w:r>
      <w:r>
        <w:rPr>
          <w:spacing w:val="-17"/>
        </w:rPr>
        <w:t xml:space="preserve"> </w:t>
      </w:r>
      <w:r>
        <w:t>PROVOKE</w:t>
      </w:r>
      <w:r>
        <w:rPr>
          <w:spacing w:val="-18"/>
        </w:rPr>
        <w:t xml:space="preserve"> </w:t>
      </w:r>
      <w:r>
        <w:t>EDEN</w:t>
      </w:r>
      <w:r>
        <w:rPr>
          <w:spacing w:val="-19"/>
        </w:rPr>
        <w:t xml:space="preserve"> </w:t>
      </w:r>
      <w:r>
        <w:t>ÇOCUKLAR,</w:t>
      </w:r>
      <w:r>
        <w:rPr>
          <w:spacing w:val="-17"/>
        </w:rPr>
        <w:t xml:space="preserve"> </w:t>
      </w:r>
      <w:r>
        <w:t>ŞİRİN</w:t>
      </w:r>
      <w:r>
        <w:rPr>
          <w:spacing w:val="-19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 xml:space="preserve">CAZİP </w:t>
      </w:r>
      <w:r>
        <w:rPr>
          <w:spacing w:val="-75"/>
          <w:w w:val="85"/>
        </w:rPr>
        <w:t>KI</w:t>
      </w:r>
      <w:r w:rsidR="00E42771">
        <w:rPr>
          <w:spacing w:val="-75"/>
          <w:w w:val="85"/>
        </w:rPr>
        <w:t>Ç</w:t>
      </w:r>
      <w:r>
        <w:rPr>
          <w:w w:val="85"/>
        </w:rPr>
        <w:t xml:space="preserve">OCUKLAR, EVDEN KAÇAN ÇOCUKLAR, İHMAL EDİLMİŞ </w:t>
      </w:r>
      <w:r>
        <w:t>ÇOCUKLAR POTANSİYEL</w:t>
      </w:r>
      <w:r>
        <w:rPr>
          <w:spacing w:val="-40"/>
        </w:rPr>
        <w:t xml:space="preserve"> </w:t>
      </w:r>
      <w:r>
        <w:t>KURBANLARDIR.</w:t>
      </w:r>
    </w:p>
    <w:p w:rsidR="004026DE" w:rsidRDefault="00D201C6">
      <w:pPr>
        <w:pStyle w:val="ListeParagraf"/>
        <w:numPr>
          <w:ilvl w:val="0"/>
          <w:numId w:val="3"/>
        </w:numPr>
        <w:tabs>
          <w:tab w:val="left" w:pos="6337"/>
        </w:tabs>
        <w:spacing w:before="73" w:line="290" w:lineRule="auto"/>
        <w:ind w:right="98"/>
        <w:jc w:val="both"/>
        <w:rPr>
          <w:sz w:val="18"/>
        </w:rPr>
      </w:pPr>
      <w:r>
        <w:rPr>
          <w:w w:val="90"/>
          <w:sz w:val="18"/>
        </w:rPr>
        <w:t xml:space="preserve">KURBANLAR HER SOSYO-EKONOMİK VE HER SOSYO- </w:t>
      </w:r>
      <w:r>
        <w:rPr>
          <w:w w:val="80"/>
          <w:sz w:val="18"/>
        </w:rPr>
        <w:t xml:space="preserve">KÜLTÜREL GRUPTAN GELEN KIZ VE ERKEK ÇOCUKLAR OLA- </w:t>
      </w:r>
      <w:r>
        <w:rPr>
          <w:w w:val="90"/>
          <w:sz w:val="18"/>
        </w:rPr>
        <w:t>BİLİR.</w:t>
      </w:r>
    </w:p>
    <w:p w:rsidR="004026DE" w:rsidRDefault="00D201C6">
      <w:pPr>
        <w:pStyle w:val="GvdeMetni"/>
        <w:spacing w:before="74" w:line="290" w:lineRule="auto"/>
        <w:ind w:left="6337" w:right="100" w:hanging="567"/>
        <w:jc w:val="both"/>
      </w:pPr>
      <w:r>
        <w:rPr>
          <w:rFonts w:ascii="Wingdings" w:hAnsi="Wingdings"/>
          <w:w w:val="90"/>
          <w:sz w:val="20"/>
        </w:rPr>
        <w:t></w:t>
      </w:r>
      <w:r>
        <w:rPr>
          <w:rFonts w:ascii="Times New Roman" w:hAnsi="Times New Roman"/>
          <w:w w:val="90"/>
          <w:sz w:val="20"/>
        </w:rPr>
        <w:t xml:space="preserve">  </w:t>
      </w:r>
      <w:r>
        <w:rPr>
          <w:w w:val="90"/>
        </w:rPr>
        <w:t xml:space="preserve">İSTİSMARCILAR GENELLİKLE YAŞLI VE YABANCI </w:t>
      </w:r>
      <w:r>
        <w:rPr>
          <w:spacing w:val="-34"/>
          <w:w w:val="90"/>
        </w:rPr>
        <w:t xml:space="preserve">ERKEKLER- </w:t>
      </w:r>
      <w:r>
        <w:t>LE SOKAKTAKİ HIRPANİ SERSERİLERDİR.</w:t>
      </w:r>
    </w:p>
    <w:p w:rsidR="004026DE" w:rsidRDefault="00D201C6">
      <w:pPr>
        <w:pStyle w:val="ListeParagraf"/>
        <w:numPr>
          <w:ilvl w:val="0"/>
          <w:numId w:val="3"/>
        </w:numPr>
        <w:tabs>
          <w:tab w:val="left" w:pos="6337"/>
        </w:tabs>
        <w:spacing w:before="73" w:line="290" w:lineRule="auto"/>
        <w:ind w:right="100"/>
        <w:jc w:val="both"/>
        <w:rPr>
          <w:sz w:val="18"/>
        </w:rPr>
      </w:pPr>
      <w:r>
        <w:rPr>
          <w:w w:val="85"/>
          <w:sz w:val="18"/>
        </w:rPr>
        <w:t xml:space="preserve">OLGULARIN %80-95’İNDE FAİL 20-40 YAŞLARI ARASINDA- </w:t>
      </w:r>
      <w:r>
        <w:rPr>
          <w:w w:val="90"/>
          <w:sz w:val="18"/>
        </w:rPr>
        <w:t>Kİ, KURBAN TAR</w:t>
      </w:r>
      <w:r>
        <w:rPr>
          <w:w w:val="90"/>
          <w:sz w:val="18"/>
        </w:rPr>
        <w:t xml:space="preserve">AFINDAN TANINAN EVLİ VE ÇOCUKLU </w:t>
      </w:r>
      <w:r>
        <w:rPr>
          <w:w w:val="95"/>
          <w:sz w:val="18"/>
        </w:rPr>
        <w:t>ERKEKLERDİR.</w:t>
      </w:r>
    </w:p>
    <w:p w:rsidR="004026DE" w:rsidRDefault="00D201C6">
      <w:pPr>
        <w:pStyle w:val="GvdeMetni"/>
        <w:spacing w:before="74" w:line="290" w:lineRule="auto"/>
        <w:ind w:left="6337" w:right="105" w:hanging="567"/>
        <w:jc w:val="both"/>
      </w:pPr>
      <w:r>
        <w:rPr>
          <w:rFonts w:ascii="Wingdings" w:hAnsi="Wingdings"/>
          <w:w w:val="155"/>
          <w:sz w:val="20"/>
        </w:rPr>
        <w:t></w:t>
      </w:r>
      <w:r>
        <w:rPr>
          <w:rFonts w:ascii="Times New Roman" w:hAnsi="Times New Roman"/>
          <w:w w:val="155"/>
          <w:sz w:val="20"/>
        </w:rPr>
        <w:t xml:space="preserve"> </w:t>
      </w:r>
      <w:r>
        <w:t xml:space="preserve">PARKLAR, GENEL TUVALETLER, ISSIZ SOKAKLAR, </w:t>
      </w:r>
      <w:r>
        <w:rPr>
          <w:spacing w:val="-34"/>
          <w:w w:val="90"/>
        </w:rPr>
        <w:t xml:space="preserve">KARANLIK </w:t>
      </w:r>
      <w:r>
        <w:rPr>
          <w:w w:val="90"/>
        </w:rPr>
        <w:t xml:space="preserve">YERLER, BOŞ İNŞAAT SAHALARI TEHLİKELİ </w:t>
      </w:r>
      <w:r>
        <w:t>BÖLGELERDİR.</w:t>
      </w:r>
    </w:p>
    <w:p w:rsidR="004026DE" w:rsidRDefault="00D201C6">
      <w:pPr>
        <w:pStyle w:val="ListeParagraf"/>
        <w:numPr>
          <w:ilvl w:val="0"/>
          <w:numId w:val="3"/>
        </w:numPr>
        <w:tabs>
          <w:tab w:val="left" w:pos="6337"/>
        </w:tabs>
        <w:spacing w:before="73" w:line="290" w:lineRule="auto"/>
        <w:ind w:right="102"/>
        <w:jc w:val="both"/>
        <w:rPr>
          <w:sz w:val="18"/>
        </w:rPr>
      </w:pPr>
      <w:r>
        <w:rPr>
          <w:w w:val="85"/>
          <w:sz w:val="18"/>
        </w:rPr>
        <w:t>OLAYIN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OLDUĞU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YER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GENELLİKLE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EV,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OKUL,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>EV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İLE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 xml:space="preserve">OKUL </w:t>
      </w:r>
      <w:r>
        <w:rPr>
          <w:w w:val="90"/>
          <w:sz w:val="18"/>
        </w:rPr>
        <w:t>ARASINDAKİ YOL GİBİ ÇOCUĞUN İÇİNDE BULUNDUĞU YAKIN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ÇEVRESİDİR.</w:t>
      </w:r>
    </w:p>
    <w:p w:rsidR="004026DE" w:rsidRDefault="004026DE">
      <w:pPr>
        <w:pStyle w:val="GvdeMetni"/>
        <w:rPr>
          <w:sz w:val="20"/>
        </w:rPr>
      </w:pPr>
    </w:p>
    <w:p w:rsidR="004026DE" w:rsidRDefault="004026DE">
      <w:pPr>
        <w:pStyle w:val="GvdeMetni"/>
        <w:rPr>
          <w:sz w:val="20"/>
        </w:rPr>
      </w:pPr>
    </w:p>
    <w:p w:rsidR="004026DE" w:rsidRDefault="004026DE">
      <w:pPr>
        <w:pStyle w:val="GvdeMetni"/>
        <w:rPr>
          <w:sz w:val="20"/>
        </w:rPr>
      </w:pPr>
    </w:p>
    <w:p w:rsidR="004026DE" w:rsidRDefault="004026DE">
      <w:pPr>
        <w:pStyle w:val="GvdeMetni"/>
        <w:spacing w:before="8" w:after="1"/>
        <w:rPr>
          <w:sz w:val="17"/>
        </w:rPr>
      </w:pPr>
    </w:p>
    <w:p w:rsidR="004026DE" w:rsidRDefault="004026DE">
      <w:pPr>
        <w:pStyle w:val="GvdeMetni"/>
        <w:ind w:left="5469" w:right="-21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3" type="#_x0000_t202" style="width:271.05pt;height:28.35pt;mso-position-horizontal-relative:char;mso-position-vertical-relative:line" fillcolor="#f60" stroked="f">
            <v:textbox style="mso-next-textbox:#_x0000_s1033" inset="0,0,0,0">
              <w:txbxContent>
                <w:p w:rsidR="004026DE" w:rsidRDefault="004026DE">
                  <w:pPr>
                    <w:pStyle w:val="GvdeMetni"/>
                    <w:spacing w:before="5"/>
                    <w:rPr>
                      <w:sz w:val="19"/>
                    </w:rPr>
                  </w:pPr>
                </w:p>
                <w:p w:rsidR="004026DE" w:rsidRDefault="00D201C6">
                  <w:pPr>
                    <w:spacing w:before="1"/>
                    <w:ind w:left="1628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z w:val="24"/>
                    </w:rPr>
                    <w:t>BİZE ULAŞABİLİRSİNİZ</w:t>
                  </w:r>
                </w:p>
              </w:txbxContent>
            </v:textbox>
            <w10:wrap type="none"/>
            <w10:anchorlock/>
          </v:shape>
        </w:pict>
      </w:r>
    </w:p>
    <w:p w:rsidR="004026DE" w:rsidRDefault="004026DE">
      <w:pPr>
        <w:pStyle w:val="GvdeMetni"/>
        <w:spacing w:before="6"/>
        <w:rPr>
          <w:sz w:val="16"/>
        </w:rPr>
      </w:pPr>
    </w:p>
    <w:p w:rsidR="004026DE" w:rsidRDefault="00D201C6">
      <w:pPr>
        <w:ind w:left="5525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GELİNCİK HATTI TEL: 444 43 06</w:t>
      </w:r>
    </w:p>
    <w:p w:rsidR="00670CA2" w:rsidRDefault="00670CA2">
      <w:pPr>
        <w:ind w:left="5525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YENİŞEHİR EMNİYET MÜDÜRLÜĞÜ ÇOCUK ŞB: 0412 228 0587</w:t>
      </w:r>
    </w:p>
    <w:p w:rsidR="00670CA2" w:rsidRDefault="00670CA2">
      <w:pPr>
        <w:ind w:left="5525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KULP İLÇE EMNİYET AMİRLİĞİ: 0412 831 2264</w:t>
      </w:r>
    </w:p>
    <w:p w:rsidR="004026DE" w:rsidRDefault="00670CA2">
      <w:pPr>
        <w:spacing w:before="40" w:line="285" w:lineRule="auto"/>
        <w:ind w:left="5525" w:right="116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w w:val="95"/>
          <w:sz w:val="18"/>
        </w:rPr>
        <w:t xml:space="preserve">DİYARBAKIR </w:t>
      </w:r>
      <w:r w:rsidR="00D201C6">
        <w:rPr>
          <w:rFonts w:ascii="Trebuchet MS" w:hAnsi="Trebuchet MS"/>
          <w:b/>
          <w:w w:val="95"/>
          <w:sz w:val="18"/>
        </w:rPr>
        <w:t>BAROSU</w:t>
      </w:r>
      <w:r w:rsidR="00D201C6">
        <w:rPr>
          <w:rFonts w:ascii="Trebuchet MS" w:hAnsi="Trebuchet MS"/>
          <w:b/>
          <w:spacing w:val="-26"/>
          <w:w w:val="95"/>
          <w:sz w:val="18"/>
        </w:rPr>
        <w:t xml:space="preserve"> </w:t>
      </w:r>
      <w:hyperlink r:id="rId8" w:history="1">
        <w:r w:rsidRPr="00D125C1">
          <w:rPr>
            <w:rStyle w:val="Kpr"/>
            <w:rFonts w:ascii="Trebuchet MS" w:hAnsi="Trebuchet MS"/>
            <w:b/>
            <w:w w:val="95"/>
            <w:sz w:val="18"/>
          </w:rPr>
          <w:t>TEL:</w:t>
        </w:r>
        <w:r>
          <w:rPr>
            <w:rStyle w:val="Kpr"/>
            <w:rFonts w:ascii="Trebuchet MS" w:hAnsi="Trebuchet MS"/>
            <w:b/>
            <w:w w:val="95"/>
            <w:sz w:val="18"/>
          </w:rPr>
          <w:t xml:space="preserve"> </w:t>
        </w:r>
        <w:r w:rsidRPr="00D125C1">
          <w:rPr>
            <w:rStyle w:val="Kpr"/>
            <w:rFonts w:ascii="Trebuchet MS" w:hAnsi="Trebuchet MS"/>
            <w:b/>
            <w:w w:val="95"/>
            <w:sz w:val="18"/>
          </w:rPr>
          <w:t>0412</w:t>
        </w:r>
      </w:hyperlink>
      <w:r>
        <w:rPr>
          <w:rFonts w:ascii="Trebuchet MS" w:hAnsi="Trebuchet MS"/>
          <w:b/>
          <w:w w:val="95"/>
          <w:sz w:val="18"/>
        </w:rPr>
        <w:t xml:space="preserve"> 224 4441</w:t>
      </w:r>
    </w:p>
    <w:p w:rsidR="004026DE" w:rsidRDefault="004026DE">
      <w:pPr>
        <w:pStyle w:val="GvdeMetni"/>
        <w:spacing w:before="11"/>
        <w:rPr>
          <w:rFonts w:ascii="Trebuchet MS"/>
          <w:b/>
          <w:sz w:val="21"/>
        </w:rPr>
      </w:pPr>
    </w:p>
    <w:p w:rsidR="004026DE" w:rsidRDefault="00D201C6">
      <w:pPr>
        <w:spacing w:line="285" w:lineRule="auto"/>
        <w:ind w:left="5525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w w:val="90"/>
          <w:sz w:val="18"/>
        </w:rPr>
        <w:t>Size</w:t>
      </w:r>
      <w:r>
        <w:rPr>
          <w:rFonts w:ascii="Trebuchet MS" w:hAnsi="Trebuchet MS"/>
          <w:b/>
          <w:spacing w:val="-19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en</w:t>
      </w:r>
      <w:r>
        <w:rPr>
          <w:rFonts w:ascii="Trebuchet MS" w:hAnsi="Trebuchet MS"/>
          <w:b/>
          <w:spacing w:val="-19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yakın</w:t>
      </w:r>
      <w:r>
        <w:rPr>
          <w:rFonts w:ascii="Trebuchet MS" w:hAnsi="Trebuchet MS"/>
          <w:b/>
          <w:spacing w:val="-20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Karakola</w:t>
      </w:r>
      <w:r>
        <w:rPr>
          <w:rFonts w:ascii="Trebuchet MS" w:hAnsi="Trebuchet MS"/>
          <w:b/>
          <w:spacing w:val="-19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başvurarak</w:t>
      </w:r>
      <w:r>
        <w:rPr>
          <w:rFonts w:ascii="Trebuchet MS" w:hAnsi="Trebuchet MS"/>
          <w:b/>
          <w:spacing w:val="12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Çocuk</w:t>
      </w:r>
      <w:r>
        <w:rPr>
          <w:rFonts w:ascii="Trebuchet MS" w:hAnsi="Trebuchet MS"/>
          <w:b/>
          <w:spacing w:val="-19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Şube</w:t>
      </w:r>
      <w:r>
        <w:rPr>
          <w:rFonts w:ascii="Trebuchet MS" w:hAnsi="Trebuchet MS"/>
          <w:b/>
          <w:spacing w:val="-18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>görevlileriyle</w:t>
      </w:r>
      <w:r>
        <w:rPr>
          <w:rFonts w:ascii="Trebuchet MS" w:hAnsi="Trebuchet MS"/>
          <w:b/>
          <w:spacing w:val="-19"/>
          <w:w w:val="90"/>
          <w:sz w:val="18"/>
        </w:rPr>
        <w:t xml:space="preserve"> </w:t>
      </w:r>
      <w:r>
        <w:rPr>
          <w:rFonts w:ascii="Trebuchet MS" w:hAnsi="Trebuchet MS"/>
          <w:b/>
          <w:w w:val="90"/>
          <w:sz w:val="18"/>
        </w:rPr>
        <w:t xml:space="preserve">iletişime </w:t>
      </w:r>
      <w:r>
        <w:rPr>
          <w:rFonts w:ascii="Trebuchet MS" w:hAnsi="Trebuchet MS"/>
          <w:b/>
          <w:sz w:val="18"/>
        </w:rPr>
        <w:t>geçebilirsiniz.</w:t>
      </w:r>
    </w:p>
    <w:p w:rsidR="004026DE" w:rsidRDefault="00D201C6">
      <w:pPr>
        <w:pStyle w:val="GvdeMetni"/>
        <w:rPr>
          <w:rFonts w:ascii="Trebuchet MS"/>
          <w:b/>
          <w:sz w:val="24"/>
        </w:rPr>
      </w:pPr>
      <w:r>
        <w:br w:type="column"/>
      </w:r>
    </w:p>
    <w:p w:rsidR="004026DE" w:rsidRDefault="004026DE">
      <w:pPr>
        <w:pStyle w:val="GvdeMetni"/>
        <w:rPr>
          <w:rFonts w:ascii="Trebuchet MS"/>
          <w:b/>
          <w:sz w:val="24"/>
        </w:rPr>
      </w:pPr>
    </w:p>
    <w:p w:rsidR="004026DE" w:rsidRDefault="004026DE">
      <w:pPr>
        <w:pStyle w:val="GvdeMetni"/>
        <w:spacing w:before="2"/>
        <w:rPr>
          <w:rFonts w:ascii="Trebuchet MS"/>
          <w:b/>
          <w:sz w:val="23"/>
        </w:rPr>
      </w:pPr>
    </w:p>
    <w:p w:rsidR="00E42771" w:rsidRDefault="00E42771">
      <w:pPr>
        <w:ind w:left="814" w:right="711"/>
        <w:jc w:val="center"/>
        <w:rPr>
          <w:rFonts w:ascii="Trebuchet MS"/>
          <w:b/>
          <w:w w:val="90"/>
          <w:sz w:val="24"/>
        </w:rPr>
      </w:pPr>
    </w:p>
    <w:p w:rsidR="004026DE" w:rsidRDefault="00D201C6">
      <w:pPr>
        <w:ind w:left="814" w:right="711"/>
        <w:jc w:val="center"/>
        <w:rPr>
          <w:rFonts w:ascii="Trebuchet MS"/>
          <w:b/>
          <w:sz w:val="24"/>
        </w:rPr>
      </w:pPr>
      <w:r>
        <w:rPr>
          <w:rFonts w:ascii="Trebuchet MS"/>
          <w:b/>
          <w:w w:val="90"/>
          <w:sz w:val="24"/>
        </w:rPr>
        <w:t>T.C.</w:t>
      </w:r>
    </w:p>
    <w:p w:rsidR="004026DE" w:rsidRDefault="00670CA2">
      <w:pPr>
        <w:spacing w:before="55"/>
        <w:ind w:left="814" w:right="712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 xml:space="preserve">KULP </w:t>
      </w:r>
      <w:r w:rsidR="00D201C6">
        <w:rPr>
          <w:rFonts w:ascii="Trebuchet MS" w:hAnsi="Trebuchet MS"/>
          <w:b/>
          <w:sz w:val="24"/>
        </w:rPr>
        <w:t>KAYMAKAMLIĞI</w:t>
      </w:r>
    </w:p>
    <w:p w:rsidR="004026DE" w:rsidRDefault="00670CA2">
      <w:pPr>
        <w:spacing w:before="56"/>
        <w:ind w:left="814" w:right="715"/>
        <w:jc w:val="center"/>
        <w:rPr>
          <w:rFonts w:ascii="Trebuchet MS" w:hAnsi="Trebuchet MS"/>
          <w:b/>
          <w:sz w:val="24"/>
        </w:rPr>
      </w:pPr>
      <w:r>
        <w:t>KULP ANAOKULU</w:t>
      </w:r>
    </w:p>
    <w:p w:rsidR="004026DE" w:rsidRDefault="00E42771">
      <w:pPr>
        <w:pStyle w:val="GvdeMetni"/>
        <w:rPr>
          <w:rFonts w:ascii="Trebuchet MS"/>
          <w:b/>
          <w:sz w:val="24"/>
        </w:rPr>
      </w:pPr>
      <w:r w:rsidRPr="004026DE">
        <w:rPr>
          <w:sz w:val="22"/>
        </w:rPr>
        <w:pict>
          <v:rect id="_x0000_s1032" style="position:absolute;margin-left:562.15pt;margin-top:12.5pt;width:271.05pt;height:68.05pt;z-index:-5104;mso-position-horizontal-relative:page" fillcolor="#06f" stroked="f">
            <w10:wrap anchorx="page"/>
          </v:rect>
        </w:pict>
      </w:r>
    </w:p>
    <w:p w:rsidR="004026DE" w:rsidRDefault="004026DE">
      <w:pPr>
        <w:pStyle w:val="GvdeMetni"/>
        <w:spacing w:before="2"/>
        <w:rPr>
          <w:rFonts w:ascii="Trebuchet MS"/>
          <w:b/>
          <w:sz w:val="28"/>
        </w:rPr>
      </w:pPr>
    </w:p>
    <w:p w:rsidR="004026DE" w:rsidRPr="00670CA2" w:rsidRDefault="00670CA2">
      <w:pPr>
        <w:ind w:left="814" w:right="713"/>
        <w:jc w:val="center"/>
        <w:rPr>
          <w:rFonts w:ascii="Trebuchet MS" w:hAnsi="Trebuchet MS"/>
          <w:b/>
          <w:sz w:val="32"/>
        </w:rPr>
      </w:pPr>
      <w:r w:rsidRPr="00670CA2">
        <w:rPr>
          <w:rFonts w:ascii="Trebuchet MS" w:hAnsi="Trebuchet MS"/>
          <w:b/>
          <w:color w:val="FFFFFF"/>
          <w:w w:val="90"/>
          <w:sz w:val="32"/>
        </w:rPr>
        <w:t>ÇOCUK İHMAL VE İSTİSMARI</w:t>
      </w:r>
    </w:p>
    <w:p w:rsidR="004026DE" w:rsidRDefault="004026DE">
      <w:pPr>
        <w:pStyle w:val="GvdeMetni"/>
        <w:spacing w:before="9"/>
        <w:rPr>
          <w:rFonts w:ascii="Trebuchet MS"/>
          <w:b/>
          <w:sz w:val="74"/>
        </w:rPr>
      </w:pPr>
    </w:p>
    <w:p w:rsidR="004026DE" w:rsidRDefault="00D201C6">
      <w:pPr>
        <w:pStyle w:val="Heading2"/>
        <w:spacing w:line="288" w:lineRule="auto"/>
        <w:ind w:left="1201" w:right="1097" w:hanging="4"/>
      </w:pPr>
      <w:r>
        <w:rPr>
          <w:w w:val="95"/>
        </w:rPr>
        <w:t>Çocuk</w:t>
      </w:r>
      <w:r>
        <w:rPr>
          <w:spacing w:val="-50"/>
          <w:w w:val="95"/>
        </w:rPr>
        <w:t xml:space="preserve"> </w:t>
      </w:r>
      <w:r>
        <w:rPr>
          <w:w w:val="95"/>
        </w:rPr>
        <w:t>istismarı</w:t>
      </w:r>
      <w:r>
        <w:rPr>
          <w:spacing w:val="-48"/>
          <w:w w:val="95"/>
        </w:rPr>
        <w:t xml:space="preserve"> </w:t>
      </w:r>
      <w:r>
        <w:rPr>
          <w:w w:val="95"/>
        </w:rPr>
        <w:t>hem</w:t>
      </w:r>
      <w:r>
        <w:rPr>
          <w:spacing w:val="-49"/>
          <w:w w:val="95"/>
        </w:rPr>
        <w:t xml:space="preserve"> </w:t>
      </w:r>
      <w:r>
        <w:rPr>
          <w:w w:val="95"/>
        </w:rPr>
        <w:t>vicdanen hem</w:t>
      </w:r>
      <w:r>
        <w:rPr>
          <w:spacing w:val="-51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hukuken</w:t>
      </w:r>
      <w:r>
        <w:rPr>
          <w:spacing w:val="-50"/>
          <w:w w:val="95"/>
        </w:rPr>
        <w:t xml:space="preserve"> </w:t>
      </w:r>
      <w:r>
        <w:rPr>
          <w:w w:val="95"/>
        </w:rPr>
        <w:t>ağır</w:t>
      </w:r>
      <w:r>
        <w:rPr>
          <w:spacing w:val="-50"/>
          <w:w w:val="95"/>
        </w:rPr>
        <w:t xml:space="preserve"> </w:t>
      </w:r>
      <w:r>
        <w:rPr>
          <w:w w:val="95"/>
        </w:rPr>
        <w:t>bir</w:t>
      </w:r>
      <w:r>
        <w:rPr>
          <w:spacing w:val="-49"/>
          <w:w w:val="95"/>
        </w:rPr>
        <w:t xml:space="preserve"> </w:t>
      </w:r>
      <w:r>
        <w:rPr>
          <w:w w:val="95"/>
        </w:rPr>
        <w:t>suçtur.</w:t>
      </w:r>
    </w:p>
    <w:p w:rsidR="004026DE" w:rsidRDefault="004026DE">
      <w:pPr>
        <w:pStyle w:val="GvdeMetni"/>
        <w:spacing w:before="9"/>
        <w:rPr>
          <w:rFonts w:ascii="Trebuchet MS"/>
          <w:b/>
          <w:sz w:val="28"/>
        </w:rPr>
      </w:pPr>
    </w:p>
    <w:p w:rsidR="004026DE" w:rsidRDefault="00D201C6">
      <w:pPr>
        <w:ind w:left="814" w:right="716"/>
        <w:jc w:val="center"/>
        <w:rPr>
          <w:rFonts w:ascii="Trebuchet MS" w:hAnsi="Trebuchet MS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7250430</wp:posOffset>
            </wp:positionH>
            <wp:positionV relativeFrom="paragraph">
              <wp:posOffset>534421</wp:posOffset>
            </wp:positionV>
            <wp:extent cx="3441953" cy="261416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1953" cy="2614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3399FF"/>
          <w:sz w:val="32"/>
        </w:rPr>
        <w:t>BU SUÇA ORTAK OLMAYIN!</w:t>
      </w:r>
    </w:p>
    <w:p w:rsidR="004026DE" w:rsidRDefault="004026DE">
      <w:pPr>
        <w:jc w:val="center"/>
        <w:rPr>
          <w:rFonts w:ascii="Trebuchet MS" w:hAnsi="Trebuchet MS"/>
          <w:sz w:val="32"/>
        </w:rPr>
        <w:sectPr w:rsidR="004026DE">
          <w:type w:val="continuous"/>
          <w:pgSz w:w="16840" w:h="11910" w:orient="landscape"/>
          <w:pgMar w:top="0" w:right="0" w:bottom="0" w:left="240" w:header="708" w:footer="708" w:gutter="0"/>
          <w:cols w:num="2" w:space="708" w:equalWidth="0">
            <w:col w:w="10725" w:space="352"/>
            <w:col w:w="5523"/>
          </w:cols>
        </w:sectPr>
      </w:pPr>
    </w:p>
    <w:p w:rsidR="004026DE" w:rsidRPr="00E42771" w:rsidRDefault="00D201C6">
      <w:pPr>
        <w:spacing w:before="261"/>
        <w:ind w:left="638"/>
        <w:rPr>
          <w:rFonts w:ascii="Trebuchet MS" w:hAnsi="Trebuchet MS"/>
          <w:b/>
          <w:color w:val="000000" w:themeColor="text1"/>
          <w:sz w:val="32"/>
        </w:rPr>
      </w:pPr>
      <w:r w:rsidRPr="00E42771">
        <w:rPr>
          <w:rFonts w:ascii="Trebuchet MS" w:hAnsi="Trebuchet MS"/>
          <w:b/>
          <w:color w:val="000000" w:themeColor="text1"/>
          <w:sz w:val="32"/>
        </w:rPr>
        <w:lastRenderedPageBreak/>
        <w:t xml:space="preserve">İSTİSMAR VE İHMAL </w:t>
      </w:r>
      <w:proofErr w:type="gramStart"/>
      <w:r w:rsidRPr="00E42771">
        <w:rPr>
          <w:rFonts w:ascii="Trebuchet MS" w:hAnsi="Trebuchet MS"/>
          <w:b/>
          <w:color w:val="000000" w:themeColor="text1"/>
          <w:sz w:val="32"/>
        </w:rPr>
        <w:t>NEDİR ?</w:t>
      </w:r>
      <w:proofErr w:type="gramEnd"/>
    </w:p>
    <w:p w:rsidR="004026DE" w:rsidRDefault="004026DE">
      <w:pPr>
        <w:pStyle w:val="GvdeMetni"/>
        <w:spacing w:before="4"/>
        <w:rPr>
          <w:rFonts w:ascii="Trebuchet MS"/>
          <w:b/>
          <w:sz w:val="28"/>
        </w:rPr>
      </w:pPr>
    </w:p>
    <w:p w:rsidR="004026DE" w:rsidRDefault="00D201C6">
      <w:pPr>
        <w:spacing w:line="254" w:lineRule="auto"/>
        <w:ind w:left="268" w:right="40"/>
        <w:jc w:val="both"/>
        <w:rPr>
          <w:sz w:val="20"/>
        </w:rPr>
      </w:pPr>
      <w:r>
        <w:rPr>
          <w:rFonts w:ascii="Times New Roman" w:hAnsi="Times New Roman"/>
          <w:color w:val="FFFFFF"/>
          <w:spacing w:val="-50"/>
          <w:w w:val="99"/>
          <w:sz w:val="20"/>
          <w:u w:val="single" w:color="FFFFFF"/>
        </w:rPr>
        <w:t xml:space="preserve"> </w:t>
      </w:r>
      <w:proofErr w:type="gramStart"/>
      <w:r w:rsidRPr="00E42771">
        <w:rPr>
          <w:color w:val="000000" w:themeColor="text1"/>
          <w:w w:val="95"/>
          <w:sz w:val="20"/>
          <w:u w:val="single" w:color="FFFFFF"/>
        </w:rPr>
        <w:t>İhmal</w:t>
      </w:r>
      <w:r w:rsidRPr="00E42771">
        <w:rPr>
          <w:color w:val="000000" w:themeColor="text1"/>
          <w:spacing w:val="-27"/>
          <w:w w:val="95"/>
          <w:sz w:val="20"/>
          <w:u w:val="single" w:color="FFFFFF"/>
        </w:rPr>
        <w:t xml:space="preserve"> </w:t>
      </w:r>
      <w:r w:rsidRPr="00E42771">
        <w:rPr>
          <w:color w:val="000000" w:themeColor="text1"/>
          <w:w w:val="95"/>
          <w:sz w:val="20"/>
        </w:rPr>
        <w:t>,</w:t>
      </w:r>
      <w:r>
        <w:rPr>
          <w:color w:val="FFFFFF"/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yetişkinin</w:t>
      </w:r>
      <w:proofErr w:type="gramEnd"/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unutkanlık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bilgisizlik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sonucu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çocuğu muhtemel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tehlikelere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karşı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korumamalarını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veya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 xml:space="preserve">barın- </w:t>
      </w:r>
      <w:proofErr w:type="spellStart"/>
      <w:r>
        <w:rPr>
          <w:sz w:val="20"/>
        </w:rPr>
        <w:t>dırma</w:t>
      </w:r>
      <w:proofErr w:type="spellEnd"/>
      <w:r>
        <w:rPr>
          <w:sz w:val="20"/>
        </w:rPr>
        <w:t>,</w:t>
      </w:r>
      <w:r>
        <w:rPr>
          <w:spacing w:val="-21"/>
          <w:sz w:val="20"/>
        </w:rPr>
        <w:t xml:space="preserve"> </w:t>
      </w:r>
      <w:r>
        <w:rPr>
          <w:sz w:val="20"/>
        </w:rPr>
        <w:t>beslenme,</w:t>
      </w:r>
      <w:r>
        <w:rPr>
          <w:spacing w:val="-22"/>
          <w:sz w:val="20"/>
        </w:rPr>
        <w:t xml:space="preserve"> </w:t>
      </w:r>
      <w:r>
        <w:rPr>
          <w:sz w:val="20"/>
        </w:rPr>
        <w:t>koruma</w:t>
      </w:r>
      <w:r>
        <w:rPr>
          <w:spacing w:val="-21"/>
          <w:sz w:val="20"/>
        </w:rPr>
        <w:t xml:space="preserve"> </w:t>
      </w:r>
      <w:r>
        <w:rPr>
          <w:sz w:val="20"/>
        </w:rPr>
        <w:t>ve</w:t>
      </w:r>
      <w:r>
        <w:rPr>
          <w:spacing w:val="-21"/>
          <w:sz w:val="20"/>
        </w:rPr>
        <w:t xml:space="preserve"> </w:t>
      </w:r>
      <w:r>
        <w:rPr>
          <w:sz w:val="20"/>
        </w:rPr>
        <w:t>benzeri</w:t>
      </w:r>
      <w:r>
        <w:rPr>
          <w:spacing w:val="-22"/>
          <w:sz w:val="20"/>
        </w:rPr>
        <w:t xml:space="preserve"> </w:t>
      </w:r>
      <w:r>
        <w:rPr>
          <w:sz w:val="20"/>
        </w:rPr>
        <w:t>temel</w:t>
      </w:r>
      <w:r>
        <w:rPr>
          <w:spacing w:val="-21"/>
          <w:sz w:val="20"/>
        </w:rPr>
        <w:t xml:space="preserve"> </w:t>
      </w:r>
      <w:r>
        <w:rPr>
          <w:sz w:val="20"/>
        </w:rPr>
        <w:t>yükümlü- lüklerini yerine getirmemelerini ifade eden davranış biçimidir.</w:t>
      </w:r>
    </w:p>
    <w:p w:rsidR="004026DE" w:rsidRDefault="004026DE">
      <w:pPr>
        <w:pStyle w:val="GvdeMetni"/>
        <w:spacing w:before="4"/>
        <w:rPr>
          <w:sz w:val="21"/>
        </w:rPr>
      </w:pPr>
    </w:p>
    <w:p w:rsidR="004026DE" w:rsidRDefault="00D201C6">
      <w:pPr>
        <w:spacing w:before="1" w:line="254" w:lineRule="auto"/>
        <w:ind w:left="268" w:right="42"/>
        <w:jc w:val="both"/>
        <w:rPr>
          <w:sz w:val="20"/>
        </w:rPr>
      </w:pPr>
      <w:r>
        <w:rPr>
          <w:rFonts w:ascii="Times New Roman" w:hAnsi="Times New Roman"/>
          <w:color w:val="FFFFFF"/>
          <w:spacing w:val="-50"/>
          <w:w w:val="99"/>
          <w:sz w:val="20"/>
          <w:u w:val="single" w:color="FFFFFF"/>
        </w:rPr>
        <w:t xml:space="preserve"> </w:t>
      </w:r>
      <w:r w:rsidRPr="00E42771">
        <w:rPr>
          <w:color w:val="000000" w:themeColor="text1"/>
          <w:sz w:val="20"/>
          <w:u w:val="single" w:color="FFFFFF"/>
        </w:rPr>
        <w:t>İstismar</w:t>
      </w:r>
      <w:r>
        <w:rPr>
          <w:color w:val="FFFFFF"/>
          <w:sz w:val="20"/>
        </w:rPr>
        <w:t>,</w:t>
      </w:r>
      <w:r>
        <w:rPr>
          <w:color w:val="FFFFFF"/>
          <w:spacing w:val="-11"/>
          <w:sz w:val="20"/>
        </w:rPr>
        <w:t xml:space="preserve"> </w:t>
      </w:r>
      <w:proofErr w:type="gramStart"/>
      <w:r>
        <w:rPr>
          <w:sz w:val="20"/>
        </w:rPr>
        <w:t>sorumluluk,güven</w:t>
      </w:r>
      <w:proofErr w:type="gramEnd"/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z w:val="20"/>
        </w:rPr>
        <w:t>yetenek</w:t>
      </w:r>
      <w:r>
        <w:rPr>
          <w:spacing w:val="-10"/>
          <w:sz w:val="20"/>
        </w:rPr>
        <w:t xml:space="preserve"> </w:t>
      </w:r>
      <w:r>
        <w:rPr>
          <w:sz w:val="20"/>
        </w:rPr>
        <w:t>ile</w:t>
      </w:r>
      <w:r>
        <w:rPr>
          <w:spacing w:val="-12"/>
          <w:sz w:val="20"/>
        </w:rPr>
        <w:t xml:space="preserve"> </w:t>
      </w:r>
      <w:r>
        <w:rPr>
          <w:sz w:val="20"/>
        </w:rPr>
        <w:t>ilgili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genel </w:t>
      </w:r>
      <w:r>
        <w:rPr>
          <w:w w:val="90"/>
          <w:sz w:val="20"/>
        </w:rPr>
        <w:t xml:space="preserve">durumunda çocuğun sağlığına , yaşamına, gelişimine ve </w:t>
      </w:r>
      <w:r>
        <w:rPr>
          <w:w w:val="95"/>
          <w:sz w:val="20"/>
        </w:rPr>
        <w:t>değerine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zarar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verebilen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fiziksel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ve/veya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duygusal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kötü davranışı,</w:t>
      </w:r>
      <w:r>
        <w:rPr>
          <w:spacing w:val="25"/>
          <w:w w:val="95"/>
          <w:sz w:val="20"/>
        </w:rPr>
        <w:t xml:space="preserve"> </w:t>
      </w:r>
      <w:r>
        <w:rPr>
          <w:w w:val="95"/>
          <w:sz w:val="20"/>
        </w:rPr>
        <w:t>her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türlü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ticari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çıkar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için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çocuğun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kullanılma- </w:t>
      </w:r>
      <w:proofErr w:type="spellStart"/>
      <w:r>
        <w:rPr>
          <w:sz w:val="20"/>
        </w:rPr>
        <w:t>sını</w:t>
      </w:r>
      <w:proofErr w:type="spellEnd"/>
      <w:r>
        <w:rPr>
          <w:sz w:val="20"/>
        </w:rPr>
        <w:t xml:space="preserve"> içeren</w:t>
      </w:r>
      <w:r>
        <w:rPr>
          <w:spacing w:val="-29"/>
          <w:sz w:val="20"/>
        </w:rPr>
        <w:t xml:space="preserve"> </w:t>
      </w:r>
      <w:r>
        <w:rPr>
          <w:sz w:val="20"/>
        </w:rPr>
        <w:t>davranışlardır.</w:t>
      </w:r>
    </w:p>
    <w:p w:rsidR="004026DE" w:rsidRDefault="004026DE">
      <w:pPr>
        <w:pStyle w:val="GvdeMetni"/>
        <w:spacing w:before="3"/>
        <w:rPr>
          <w:sz w:val="21"/>
        </w:rPr>
      </w:pPr>
    </w:p>
    <w:p w:rsidR="004026DE" w:rsidRDefault="00D201C6">
      <w:pPr>
        <w:spacing w:before="1" w:line="254" w:lineRule="auto"/>
        <w:ind w:left="268" w:right="45"/>
        <w:jc w:val="both"/>
        <w:rPr>
          <w:sz w:val="20"/>
        </w:rPr>
      </w:pPr>
      <w:r>
        <w:rPr>
          <w:w w:val="90"/>
          <w:sz w:val="20"/>
        </w:rPr>
        <w:t xml:space="preserve">Fiziksel istismar, bir kaza olmaksızın fiziksel </w:t>
      </w:r>
      <w:proofErr w:type="gramStart"/>
      <w:r>
        <w:rPr>
          <w:w w:val="90"/>
          <w:sz w:val="20"/>
        </w:rPr>
        <w:t>travma</w:t>
      </w:r>
      <w:proofErr w:type="gramEnd"/>
      <w:r>
        <w:rPr>
          <w:spacing w:val="-35"/>
          <w:w w:val="90"/>
          <w:sz w:val="20"/>
        </w:rPr>
        <w:t xml:space="preserve"> </w:t>
      </w:r>
      <w:r>
        <w:rPr>
          <w:w w:val="90"/>
          <w:sz w:val="20"/>
        </w:rPr>
        <w:t xml:space="preserve">yada </w:t>
      </w:r>
      <w:r>
        <w:rPr>
          <w:w w:val="95"/>
          <w:sz w:val="20"/>
        </w:rPr>
        <w:t>yaralanmalarla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sonuçlanan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herhangi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bir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davranış</w:t>
      </w:r>
      <w:r>
        <w:rPr>
          <w:spacing w:val="-36"/>
          <w:w w:val="95"/>
          <w:sz w:val="20"/>
        </w:rPr>
        <w:t xml:space="preserve"> </w:t>
      </w:r>
      <w:r>
        <w:rPr>
          <w:w w:val="95"/>
          <w:sz w:val="20"/>
        </w:rPr>
        <w:t>biçimi.</w:t>
      </w:r>
    </w:p>
    <w:p w:rsidR="004026DE" w:rsidRDefault="004026DE">
      <w:pPr>
        <w:pStyle w:val="GvdeMetni"/>
        <w:spacing w:before="5"/>
        <w:rPr>
          <w:sz w:val="21"/>
        </w:rPr>
      </w:pPr>
    </w:p>
    <w:p w:rsidR="004026DE" w:rsidRDefault="00D201C6">
      <w:pPr>
        <w:spacing w:line="254" w:lineRule="auto"/>
        <w:ind w:left="268" w:right="42"/>
        <w:jc w:val="both"/>
        <w:rPr>
          <w:sz w:val="20"/>
        </w:rPr>
      </w:pPr>
      <w:r>
        <w:rPr>
          <w:w w:val="95"/>
          <w:sz w:val="20"/>
        </w:rPr>
        <w:t>Duygusal</w:t>
      </w:r>
      <w:r>
        <w:rPr>
          <w:spacing w:val="-14"/>
          <w:w w:val="95"/>
          <w:sz w:val="20"/>
        </w:rPr>
        <w:t xml:space="preserve"> </w:t>
      </w:r>
      <w:proofErr w:type="gramStart"/>
      <w:r>
        <w:rPr>
          <w:w w:val="95"/>
          <w:sz w:val="20"/>
        </w:rPr>
        <w:t>istismar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sistemli</w:t>
      </w:r>
      <w:proofErr w:type="gramEnd"/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bir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şekilde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kişinin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aşağılan- </w:t>
      </w:r>
      <w:proofErr w:type="spellStart"/>
      <w:r>
        <w:rPr>
          <w:sz w:val="20"/>
        </w:rPr>
        <w:t>ması</w:t>
      </w:r>
      <w:proofErr w:type="spellEnd"/>
      <w:r>
        <w:rPr>
          <w:sz w:val="20"/>
        </w:rPr>
        <w:t xml:space="preserve"> yada görmezlikten gelinmesi gibi onun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sağlıklı </w:t>
      </w:r>
      <w:r>
        <w:rPr>
          <w:w w:val="95"/>
          <w:sz w:val="20"/>
        </w:rPr>
        <w:t>duygusal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gelişimini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ve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benlik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saygısını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ciddi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bir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 xml:space="preserve">şekilde </w:t>
      </w:r>
      <w:r>
        <w:rPr>
          <w:sz w:val="20"/>
        </w:rPr>
        <w:t>etkileyen</w:t>
      </w:r>
      <w:r>
        <w:rPr>
          <w:spacing w:val="-13"/>
          <w:sz w:val="20"/>
        </w:rPr>
        <w:t xml:space="preserve"> </w:t>
      </w:r>
      <w:r>
        <w:rPr>
          <w:sz w:val="20"/>
        </w:rPr>
        <w:t>davranışlardır.</w:t>
      </w:r>
    </w:p>
    <w:p w:rsidR="004026DE" w:rsidRDefault="004026DE">
      <w:pPr>
        <w:pStyle w:val="GvdeMetni"/>
        <w:spacing w:before="3"/>
        <w:rPr>
          <w:sz w:val="21"/>
        </w:rPr>
      </w:pPr>
    </w:p>
    <w:p w:rsidR="004026DE" w:rsidRDefault="00D201C6">
      <w:pPr>
        <w:spacing w:line="254" w:lineRule="auto"/>
        <w:ind w:left="268" w:right="42"/>
        <w:jc w:val="both"/>
        <w:rPr>
          <w:sz w:val="20"/>
        </w:rPr>
      </w:pPr>
      <w:r>
        <w:rPr>
          <w:w w:val="95"/>
          <w:sz w:val="20"/>
        </w:rPr>
        <w:t>Cinsel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istismar,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kişinin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bir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başkası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tarafından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cinsel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haz amacıyla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zorla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ya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ikna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edilerek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cinsel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etkileşime</w:t>
      </w:r>
      <w:r>
        <w:rPr>
          <w:spacing w:val="-1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ma</w:t>
      </w:r>
      <w:proofErr w:type="spellEnd"/>
      <w:r>
        <w:rPr>
          <w:w w:val="95"/>
          <w:sz w:val="20"/>
        </w:rPr>
        <w:t xml:space="preserve">- </w:t>
      </w:r>
      <w:proofErr w:type="spellStart"/>
      <w:r>
        <w:rPr>
          <w:sz w:val="20"/>
        </w:rPr>
        <w:t>ruz</w:t>
      </w:r>
      <w:proofErr w:type="spellEnd"/>
      <w:r>
        <w:rPr>
          <w:spacing w:val="-13"/>
          <w:sz w:val="20"/>
        </w:rPr>
        <w:t xml:space="preserve"> </w:t>
      </w:r>
      <w:r>
        <w:rPr>
          <w:sz w:val="20"/>
        </w:rPr>
        <w:t>bırakılmasıdır.</w:t>
      </w:r>
    </w:p>
    <w:p w:rsidR="004026DE" w:rsidRDefault="004026DE">
      <w:pPr>
        <w:pStyle w:val="GvdeMetni"/>
        <w:spacing w:before="4"/>
        <w:rPr>
          <w:sz w:val="21"/>
        </w:rPr>
      </w:pPr>
    </w:p>
    <w:p w:rsidR="004026DE" w:rsidRDefault="00D201C6">
      <w:pPr>
        <w:spacing w:before="1" w:line="254" w:lineRule="auto"/>
        <w:ind w:left="268" w:right="43"/>
        <w:jc w:val="both"/>
        <w:rPr>
          <w:sz w:val="20"/>
        </w:rPr>
      </w:pPr>
      <w:r>
        <w:rPr>
          <w:w w:val="95"/>
          <w:sz w:val="20"/>
        </w:rPr>
        <w:t>Dokunmanın olmadığı istismar davranışları</w:t>
      </w:r>
      <w:r>
        <w:rPr>
          <w:spacing w:val="-40"/>
          <w:w w:val="95"/>
          <w:sz w:val="20"/>
        </w:rPr>
        <w:t xml:space="preserve"> </w:t>
      </w:r>
      <w:r>
        <w:rPr>
          <w:w w:val="95"/>
          <w:sz w:val="20"/>
        </w:rPr>
        <w:t xml:space="preserve">(teşhircilik, </w:t>
      </w:r>
      <w:r>
        <w:rPr>
          <w:sz w:val="20"/>
        </w:rPr>
        <w:t>çocuk</w:t>
      </w:r>
      <w:r>
        <w:rPr>
          <w:spacing w:val="-21"/>
          <w:sz w:val="20"/>
        </w:rPr>
        <w:t xml:space="preserve"> </w:t>
      </w:r>
      <w:r>
        <w:rPr>
          <w:sz w:val="20"/>
        </w:rPr>
        <w:t>pornografisi</w:t>
      </w:r>
      <w:r>
        <w:rPr>
          <w:spacing w:val="-21"/>
          <w:sz w:val="20"/>
        </w:rPr>
        <w:t xml:space="preserve"> </w:t>
      </w:r>
      <w:r>
        <w:rPr>
          <w:sz w:val="20"/>
        </w:rPr>
        <w:t>izleme</w:t>
      </w:r>
      <w:r>
        <w:rPr>
          <w:spacing w:val="-20"/>
          <w:sz w:val="20"/>
        </w:rPr>
        <w:t xml:space="preserve"> </w:t>
      </w:r>
      <w:r>
        <w:rPr>
          <w:sz w:val="20"/>
        </w:rPr>
        <w:t>veya</w:t>
      </w:r>
      <w:r>
        <w:rPr>
          <w:spacing w:val="-20"/>
          <w:sz w:val="20"/>
        </w:rPr>
        <w:t xml:space="preserve"> </w:t>
      </w:r>
      <w:r>
        <w:rPr>
          <w:sz w:val="20"/>
        </w:rPr>
        <w:t>izlettirme,</w:t>
      </w:r>
      <w:r>
        <w:rPr>
          <w:spacing w:val="-22"/>
          <w:sz w:val="20"/>
        </w:rPr>
        <w:t xml:space="preserve"> 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>)</w:t>
      </w:r>
    </w:p>
    <w:p w:rsidR="004026DE" w:rsidRDefault="004026DE">
      <w:pPr>
        <w:pStyle w:val="GvdeMetni"/>
        <w:spacing w:before="2"/>
        <w:rPr>
          <w:sz w:val="21"/>
        </w:rPr>
      </w:pPr>
    </w:p>
    <w:p w:rsidR="004026DE" w:rsidRDefault="00D201C6">
      <w:pPr>
        <w:spacing w:before="1" w:line="254" w:lineRule="auto"/>
        <w:ind w:left="268" w:right="38"/>
        <w:jc w:val="both"/>
        <w:rPr>
          <w:sz w:val="20"/>
        </w:rPr>
      </w:pPr>
      <w:r>
        <w:rPr>
          <w:sz w:val="20"/>
        </w:rPr>
        <w:t>Dokunmanın olduğu istismar davranışları - (</w:t>
      </w:r>
      <w:proofErr w:type="gramStart"/>
      <w:r>
        <w:rPr>
          <w:sz w:val="20"/>
        </w:rPr>
        <w:t>okşama,cinsel</w:t>
      </w:r>
      <w:proofErr w:type="gramEnd"/>
      <w:r>
        <w:rPr>
          <w:sz w:val="20"/>
        </w:rPr>
        <w:t xml:space="preserve"> amaçlı dokundurmaya zorlama)</w:t>
      </w:r>
    </w:p>
    <w:p w:rsidR="004026DE" w:rsidRDefault="004026DE">
      <w:pPr>
        <w:pStyle w:val="GvdeMetni"/>
        <w:spacing w:before="5"/>
        <w:rPr>
          <w:sz w:val="21"/>
        </w:rPr>
      </w:pPr>
    </w:p>
    <w:p w:rsidR="004026DE" w:rsidRDefault="00D201C6">
      <w:pPr>
        <w:spacing w:line="254" w:lineRule="auto"/>
        <w:ind w:left="268" w:right="38"/>
        <w:jc w:val="both"/>
        <w:rPr>
          <w:sz w:val="20"/>
        </w:rPr>
      </w:pPr>
      <w:r>
        <w:rPr>
          <w:w w:val="95"/>
          <w:sz w:val="20"/>
        </w:rPr>
        <w:t>Cinsel</w:t>
      </w:r>
      <w:r>
        <w:rPr>
          <w:spacing w:val="-35"/>
          <w:w w:val="95"/>
          <w:sz w:val="20"/>
        </w:rPr>
        <w:t xml:space="preserve"> </w:t>
      </w:r>
      <w:r>
        <w:rPr>
          <w:w w:val="95"/>
          <w:sz w:val="20"/>
        </w:rPr>
        <w:t>birleşmenin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olduğu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istismar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davranışları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-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(</w:t>
      </w:r>
      <w:proofErr w:type="spellStart"/>
      <w:r>
        <w:rPr>
          <w:w w:val="95"/>
          <w:sz w:val="20"/>
        </w:rPr>
        <w:t>fuhuşa</w:t>
      </w:r>
      <w:proofErr w:type="spellEnd"/>
      <w:r>
        <w:rPr>
          <w:w w:val="95"/>
          <w:sz w:val="20"/>
        </w:rPr>
        <w:t xml:space="preserve"> </w:t>
      </w:r>
      <w:r>
        <w:rPr>
          <w:sz w:val="20"/>
        </w:rPr>
        <w:t>teşvik, cinsel</w:t>
      </w:r>
      <w:r>
        <w:rPr>
          <w:spacing w:val="-25"/>
          <w:sz w:val="20"/>
        </w:rPr>
        <w:t xml:space="preserve"> </w:t>
      </w:r>
      <w:r>
        <w:rPr>
          <w:sz w:val="20"/>
        </w:rPr>
        <w:t>ilişki)</w:t>
      </w:r>
    </w:p>
    <w:p w:rsidR="004026DE" w:rsidRPr="00E42771" w:rsidRDefault="00D201C6">
      <w:pPr>
        <w:spacing w:before="47"/>
        <w:ind w:left="984"/>
        <w:rPr>
          <w:rFonts w:ascii="Trebuchet MS" w:hAnsi="Trebuchet MS"/>
          <w:b/>
          <w:color w:val="000000" w:themeColor="text1"/>
          <w:sz w:val="28"/>
        </w:rPr>
      </w:pPr>
      <w:r>
        <w:br w:type="column"/>
      </w:r>
      <w:r w:rsidRPr="00E42771">
        <w:rPr>
          <w:rFonts w:ascii="Trebuchet MS" w:hAnsi="Trebuchet MS"/>
          <w:b/>
          <w:color w:val="000000" w:themeColor="text1"/>
          <w:sz w:val="28"/>
        </w:rPr>
        <w:lastRenderedPageBreak/>
        <w:t xml:space="preserve">BELİRTİLER NELER </w:t>
      </w:r>
      <w:proofErr w:type="gramStart"/>
      <w:r w:rsidRPr="00E42771">
        <w:rPr>
          <w:rFonts w:ascii="Trebuchet MS" w:hAnsi="Trebuchet MS"/>
          <w:b/>
          <w:color w:val="000000" w:themeColor="text1"/>
          <w:sz w:val="28"/>
        </w:rPr>
        <w:t>OLABİLİR ?</w:t>
      </w:r>
      <w:proofErr w:type="gramEnd"/>
    </w:p>
    <w:p w:rsidR="004026DE" w:rsidRDefault="00D201C6">
      <w:pPr>
        <w:pStyle w:val="ListeParagraf"/>
        <w:numPr>
          <w:ilvl w:val="0"/>
          <w:numId w:val="2"/>
        </w:numPr>
        <w:tabs>
          <w:tab w:val="left" w:pos="490"/>
        </w:tabs>
        <w:spacing w:before="231" w:line="285" w:lineRule="auto"/>
        <w:ind w:right="41"/>
        <w:jc w:val="both"/>
        <w:rPr>
          <w:rFonts w:ascii="Symbol" w:hAnsi="Symbol"/>
          <w:sz w:val="20"/>
        </w:rPr>
      </w:pPr>
      <w:r>
        <w:rPr>
          <w:rFonts w:ascii="Trebuchet MS" w:hAnsi="Trebuchet MS"/>
          <w:b/>
          <w:w w:val="95"/>
          <w:sz w:val="18"/>
        </w:rPr>
        <w:t>Ç</w:t>
      </w:r>
      <w:r>
        <w:rPr>
          <w:w w:val="95"/>
          <w:sz w:val="18"/>
        </w:rPr>
        <w:t>ocuklarda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yaş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dönemine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uygun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olmayan,</w:t>
      </w:r>
      <w:r>
        <w:rPr>
          <w:spacing w:val="21"/>
          <w:w w:val="95"/>
          <w:sz w:val="18"/>
        </w:rPr>
        <w:t xml:space="preserve"> </w:t>
      </w:r>
      <w:r>
        <w:rPr>
          <w:w w:val="95"/>
          <w:sz w:val="18"/>
        </w:rPr>
        <w:t>davranışlarda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 xml:space="preserve">geri- </w:t>
      </w:r>
      <w:proofErr w:type="spellStart"/>
      <w:r>
        <w:rPr>
          <w:w w:val="95"/>
          <w:sz w:val="18"/>
        </w:rPr>
        <w:t>leme</w:t>
      </w:r>
      <w:proofErr w:type="spellEnd"/>
      <w:r>
        <w:rPr>
          <w:w w:val="95"/>
          <w:sz w:val="18"/>
        </w:rPr>
        <w:t>;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parmak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emme,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yatak</w:t>
      </w:r>
      <w:r>
        <w:rPr>
          <w:spacing w:val="-14"/>
          <w:w w:val="95"/>
          <w:sz w:val="18"/>
        </w:rPr>
        <w:t xml:space="preserve"> </w:t>
      </w:r>
      <w:r>
        <w:rPr>
          <w:w w:val="95"/>
          <w:sz w:val="18"/>
        </w:rPr>
        <w:t>ıslatma,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anneye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bağımlılık</w:t>
      </w:r>
      <w:r>
        <w:rPr>
          <w:spacing w:val="5"/>
          <w:w w:val="95"/>
          <w:sz w:val="18"/>
        </w:rPr>
        <w:t xml:space="preserve"> </w:t>
      </w:r>
      <w:r>
        <w:rPr>
          <w:w w:val="95"/>
          <w:sz w:val="18"/>
        </w:rPr>
        <w:t xml:space="preserve">görüle- </w:t>
      </w:r>
      <w:r>
        <w:rPr>
          <w:sz w:val="18"/>
        </w:rPr>
        <w:t>bilir.</w:t>
      </w:r>
    </w:p>
    <w:p w:rsidR="004026DE" w:rsidRDefault="00D201C6">
      <w:pPr>
        <w:pStyle w:val="ListeParagraf"/>
        <w:numPr>
          <w:ilvl w:val="0"/>
          <w:numId w:val="2"/>
        </w:numPr>
        <w:tabs>
          <w:tab w:val="left" w:pos="490"/>
        </w:tabs>
        <w:spacing w:before="94"/>
        <w:rPr>
          <w:rFonts w:ascii="Symbol" w:hAnsi="Symbol"/>
          <w:sz w:val="20"/>
        </w:rPr>
      </w:pPr>
      <w:r>
        <w:rPr>
          <w:sz w:val="18"/>
        </w:rPr>
        <w:t>Saldırgan davranışlar</w:t>
      </w:r>
      <w:r>
        <w:rPr>
          <w:spacing w:val="-29"/>
          <w:sz w:val="18"/>
        </w:rPr>
        <w:t xml:space="preserve"> </w:t>
      </w:r>
      <w:r>
        <w:rPr>
          <w:sz w:val="18"/>
        </w:rPr>
        <w:t>görülebilir.</w:t>
      </w:r>
    </w:p>
    <w:p w:rsidR="004026DE" w:rsidRDefault="00D201C6">
      <w:pPr>
        <w:pStyle w:val="ListeParagraf"/>
        <w:numPr>
          <w:ilvl w:val="0"/>
          <w:numId w:val="2"/>
        </w:numPr>
        <w:tabs>
          <w:tab w:val="left" w:pos="490"/>
        </w:tabs>
        <w:rPr>
          <w:rFonts w:ascii="Symbol" w:hAnsi="Symbol"/>
          <w:sz w:val="20"/>
        </w:rPr>
      </w:pPr>
      <w:r>
        <w:rPr>
          <w:sz w:val="18"/>
        </w:rPr>
        <w:t>Hiçbir</w:t>
      </w:r>
      <w:r>
        <w:rPr>
          <w:spacing w:val="-37"/>
          <w:sz w:val="18"/>
        </w:rPr>
        <w:t xml:space="preserve"> </w:t>
      </w:r>
      <w:r>
        <w:rPr>
          <w:sz w:val="18"/>
        </w:rPr>
        <w:t>şeye</w:t>
      </w:r>
      <w:r>
        <w:rPr>
          <w:spacing w:val="-36"/>
          <w:sz w:val="18"/>
        </w:rPr>
        <w:t xml:space="preserve"> </w:t>
      </w:r>
      <w:r>
        <w:rPr>
          <w:sz w:val="18"/>
        </w:rPr>
        <w:t>ilgi</w:t>
      </w:r>
      <w:r>
        <w:rPr>
          <w:spacing w:val="-36"/>
          <w:sz w:val="18"/>
        </w:rPr>
        <w:t xml:space="preserve"> </w:t>
      </w:r>
      <w:r>
        <w:rPr>
          <w:sz w:val="18"/>
        </w:rPr>
        <w:t>göstermeme,</w:t>
      </w:r>
      <w:r>
        <w:rPr>
          <w:spacing w:val="-36"/>
          <w:sz w:val="18"/>
        </w:rPr>
        <w:t xml:space="preserve"> </w:t>
      </w:r>
      <w:r>
        <w:rPr>
          <w:sz w:val="18"/>
        </w:rPr>
        <w:t>sanki</w:t>
      </w:r>
      <w:r>
        <w:rPr>
          <w:spacing w:val="-36"/>
          <w:sz w:val="18"/>
        </w:rPr>
        <w:t xml:space="preserve"> </w:t>
      </w:r>
      <w:r>
        <w:rPr>
          <w:sz w:val="18"/>
        </w:rPr>
        <w:t>bir</w:t>
      </w:r>
      <w:r>
        <w:rPr>
          <w:spacing w:val="-37"/>
          <w:sz w:val="18"/>
        </w:rPr>
        <w:t xml:space="preserve"> </w:t>
      </w:r>
      <w:r>
        <w:rPr>
          <w:sz w:val="18"/>
        </w:rPr>
        <w:t>rüya</w:t>
      </w:r>
      <w:r>
        <w:rPr>
          <w:spacing w:val="-36"/>
          <w:sz w:val="18"/>
        </w:rPr>
        <w:t xml:space="preserve"> </w:t>
      </w:r>
      <w:proofErr w:type="gramStart"/>
      <w:r>
        <w:rPr>
          <w:sz w:val="18"/>
        </w:rPr>
        <w:t>aleminde</w:t>
      </w:r>
      <w:proofErr w:type="gramEnd"/>
      <w:r>
        <w:rPr>
          <w:spacing w:val="-37"/>
          <w:sz w:val="18"/>
        </w:rPr>
        <w:t xml:space="preserve"> </w:t>
      </w:r>
      <w:r>
        <w:rPr>
          <w:sz w:val="18"/>
        </w:rPr>
        <w:t>yaşama.</w:t>
      </w:r>
    </w:p>
    <w:p w:rsidR="004026DE" w:rsidRDefault="00D201C6">
      <w:pPr>
        <w:pStyle w:val="ListeParagraf"/>
        <w:numPr>
          <w:ilvl w:val="0"/>
          <w:numId w:val="2"/>
        </w:numPr>
        <w:tabs>
          <w:tab w:val="left" w:pos="490"/>
        </w:tabs>
        <w:rPr>
          <w:rFonts w:ascii="Symbol" w:hAnsi="Symbol"/>
          <w:sz w:val="20"/>
        </w:rPr>
      </w:pPr>
      <w:r>
        <w:rPr>
          <w:sz w:val="18"/>
        </w:rPr>
        <w:t>Arkadaş ilişkilerinde güçlükler</w:t>
      </w:r>
      <w:r>
        <w:rPr>
          <w:spacing w:val="-13"/>
          <w:sz w:val="18"/>
        </w:rPr>
        <w:t xml:space="preserve"> </w:t>
      </w:r>
      <w:r>
        <w:rPr>
          <w:sz w:val="18"/>
        </w:rPr>
        <w:t>yaşanabilir.</w:t>
      </w:r>
    </w:p>
    <w:p w:rsidR="004026DE" w:rsidRDefault="00D201C6">
      <w:pPr>
        <w:pStyle w:val="ListeParagraf"/>
        <w:numPr>
          <w:ilvl w:val="0"/>
          <w:numId w:val="2"/>
        </w:numPr>
        <w:tabs>
          <w:tab w:val="left" w:pos="490"/>
        </w:tabs>
        <w:spacing w:line="278" w:lineRule="auto"/>
        <w:ind w:right="40"/>
        <w:rPr>
          <w:rFonts w:ascii="Symbol" w:hAnsi="Symbol"/>
          <w:sz w:val="20"/>
        </w:rPr>
      </w:pPr>
      <w:r>
        <w:rPr>
          <w:w w:val="95"/>
          <w:sz w:val="18"/>
        </w:rPr>
        <w:t>Cinsel içerikli kelimeler kullanabilir veya</w:t>
      </w:r>
      <w:r>
        <w:rPr>
          <w:spacing w:val="-37"/>
          <w:w w:val="95"/>
          <w:sz w:val="18"/>
        </w:rPr>
        <w:t xml:space="preserve"> </w:t>
      </w:r>
      <w:r>
        <w:rPr>
          <w:w w:val="95"/>
          <w:sz w:val="18"/>
        </w:rPr>
        <w:t xml:space="preserve">davranışlar sergileye- </w:t>
      </w:r>
      <w:r>
        <w:rPr>
          <w:sz w:val="18"/>
        </w:rPr>
        <w:t>bilir.</w:t>
      </w:r>
    </w:p>
    <w:p w:rsidR="004026DE" w:rsidRDefault="00D201C6">
      <w:pPr>
        <w:pStyle w:val="ListeParagraf"/>
        <w:numPr>
          <w:ilvl w:val="0"/>
          <w:numId w:val="2"/>
        </w:numPr>
        <w:tabs>
          <w:tab w:val="left" w:pos="490"/>
        </w:tabs>
        <w:spacing w:before="102" w:line="280" w:lineRule="auto"/>
        <w:ind w:right="41"/>
        <w:rPr>
          <w:rFonts w:ascii="Symbol" w:hAnsi="Symbol"/>
          <w:sz w:val="20"/>
        </w:rPr>
      </w:pPr>
      <w:r>
        <w:rPr>
          <w:w w:val="95"/>
          <w:sz w:val="18"/>
        </w:rPr>
        <w:t>Çocuk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kendisine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dokunulmasından,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daha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önce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>tanıdığı</w:t>
      </w:r>
      <w:r>
        <w:rPr>
          <w:spacing w:val="-23"/>
          <w:w w:val="95"/>
          <w:sz w:val="18"/>
        </w:rPr>
        <w:t xml:space="preserve"> </w:t>
      </w:r>
      <w:r>
        <w:rPr>
          <w:w w:val="95"/>
          <w:sz w:val="18"/>
        </w:rPr>
        <w:t xml:space="preserve">kişilerle </w:t>
      </w:r>
      <w:r>
        <w:rPr>
          <w:sz w:val="18"/>
        </w:rPr>
        <w:t>yalnız kalmaktan</w:t>
      </w:r>
      <w:r>
        <w:rPr>
          <w:spacing w:val="-25"/>
          <w:sz w:val="18"/>
        </w:rPr>
        <w:t xml:space="preserve"> </w:t>
      </w:r>
      <w:r>
        <w:rPr>
          <w:sz w:val="18"/>
        </w:rPr>
        <w:t>korkabilir.</w:t>
      </w:r>
    </w:p>
    <w:p w:rsidR="004026DE" w:rsidRDefault="00D201C6">
      <w:pPr>
        <w:pStyle w:val="ListeParagraf"/>
        <w:numPr>
          <w:ilvl w:val="0"/>
          <w:numId w:val="2"/>
        </w:numPr>
        <w:tabs>
          <w:tab w:val="left" w:pos="490"/>
        </w:tabs>
        <w:spacing w:before="100" w:line="278" w:lineRule="auto"/>
        <w:ind w:right="41"/>
        <w:rPr>
          <w:rFonts w:ascii="Symbol" w:hAnsi="Symbol"/>
          <w:sz w:val="20"/>
        </w:rPr>
      </w:pPr>
      <w:r>
        <w:rPr>
          <w:sz w:val="18"/>
        </w:rPr>
        <w:t>Huysuzluk,</w:t>
      </w:r>
      <w:r>
        <w:rPr>
          <w:spacing w:val="-9"/>
          <w:sz w:val="18"/>
        </w:rPr>
        <w:t xml:space="preserve"> </w:t>
      </w:r>
      <w:r>
        <w:rPr>
          <w:sz w:val="18"/>
        </w:rPr>
        <w:t>sık</w:t>
      </w:r>
      <w:r>
        <w:rPr>
          <w:spacing w:val="-8"/>
          <w:sz w:val="18"/>
        </w:rPr>
        <w:t xml:space="preserve"> </w:t>
      </w:r>
      <w:r>
        <w:rPr>
          <w:sz w:val="18"/>
        </w:rPr>
        <w:t>ağlama,</w:t>
      </w:r>
      <w:r>
        <w:rPr>
          <w:spacing w:val="-8"/>
          <w:sz w:val="18"/>
        </w:rPr>
        <w:t xml:space="preserve"> </w:t>
      </w:r>
      <w:r>
        <w:rPr>
          <w:sz w:val="18"/>
        </w:rPr>
        <w:t>uyku</w:t>
      </w:r>
      <w:r>
        <w:rPr>
          <w:spacing w:val="-8"/>
          <w:sz w:val="18"/>
        </w:rPr>
        <w:t xml:space="preserve"> </w:t>
      </w:r>
      <w:r>
        <w:rPr>
          <w:sz w:val="18"/>
        </w:rPr>
        <w:t>problemleri,</w:t>
      </w:r>
      <w:r>
        <w:rPr>
          <w:spacing w:val="-6"/>
          <w:sz w:val="18"/>
        </w:rPr>
        <w:t xml:space="preserve"> </w:t>
      </w:r>
      <w:r>
        <w:rPr>
          <w:sz w:val="18"/>
        </w:rPr>
        <w:t>iştah</w:t>
      </w:r>
      <w:r>
        <w:rPr>
          <w:spacing w:val="-8"/>
          <w:sz w:val="18"/>
        </w:rPr>
        <w:t xml:space="preserve"> </w:t>
      </w:r>
      <w:r>
        <w:rPr>
          <w:sz w:val="18"/>
        </w:rPr>
        <w:t>problemleri, korkular,</w:t>
      </w:r>
      <w:r>
        <w:rPr>
          <w:spacing w:val="-22"/>
          <w:sz w:val="18"/>
        </w:rPr>
        <w:t xml:space="preserve"> </w:t>
      </w:r>
      <w:r>
        <w:rPr>
          <w:sz w:val="18"/>
        </w:rPr>
        <w:t>sebepsiz</w:t>
      </w:r>
      <w:r>
        <w:rPr>
          <w:spacing w:val="-35"/>
          <w:sz w:val="18"/>
        </w:rPr>
        <w:t xml:space="preserve"> </w:t>
      </w:r>
      <w:r>
        <w:rPr>
          <w:sz w:val="18"/>
        </w:rPr>
        <w:t>baş</w:t>
      </w:r>
      <w:r>
        <w:rPr>
          <w:spacing w:val="-36"/>
          <w:sz w:val="18"/>
        </w:rPr>
        <w:t xml:space="preserve"> </w:t>
      </w:r>
      <w:r>
        <w:rPr>
          <w:sz w:val="18"/>
        </w:rPr>
        <w:t>ağrıları</w:t>
      </w:r>
      <w:r>
        <w:rPr>
          <w:spacing w:val="-36"/>
          <w:sz w:val="18"/>
        </w:rPr>
        <w:t xml:space="preserve"> </w:t>
      </w:r>
      <w:r>
        <w:rPr>
          <w:sz w:val="18"/>
        </w:rPr>
        <w:t>ve</w:t>
      </w:r>
      <w:r>
        <w:rPr>
          <w:spacing w:val="-35"/>
          <w:sz w:val="18"/>
        </w:rPr>
        <w:t xml:space="preserve"> </w:t>
      </w:r>
      <w:r>
        <w:rPr>
          <w:sz w:val="18"/>
        </w:rPr>
        <w:t>mide</w:t>
      </w:r>
      <w:r>
        <w:rPr>
          <w:spacing w:val="-36"/>
          <w:sz w:val="18"/>
        </w:rPr>
        <w:t xml:space="preserve"> </w:t>
      </w:r>
      <w:r>
        <w:rPr>
          <w:sz w:val="18"/>
        </w:rPr>
        <w:t>bulantıları</w:t>
      </w:r>
      <w:r>
        <w:rPr>
          <w:spacing w:val="-21"/>
          <w:sz w:val="18"/>
        </w:rPr>
        <w:t xml:space="preserve"> </w:t>
      </w:r>
      <w:r>
        <w:rPr>
          <w:sz w:val="18"/>
        </w:rPr>
        <w:t>görülebilir.</w:t>
      </w:r>
    </w:p>
    <w:p w:rsidR="004026DE" w:rsidRDefault="00D201C6">
      <w:pPr>
        <w:pStyle w:val="ListeParagraf"/>
        <w:numPr>
          <w:ilvl w:val="0"/>
          <w:numId w:val="2"/>
        </w:numPr>
        <w:tabs>
          <w:tab w:val="left" w:pos="490"/>
        </w:tabs>
        <w:spacing w:before="103" w:line="278" w:lineRule="auto"/>
        <w:ind w:right="41"/>
        <w:rPr>
          <w:rFonts w:ascii="Symbol" w:hAnsi="Symbol"/>
          <w:sz w:val="20"/>
        </w:rPr>
      </w:pPr>
      <w:r>
        <w:rPr>
          <w:w w:val="95"/>
          <w:sz w:val="18"/>
        </w:rPr>
        <w:t xml:space="preserve">Okul başarısında düşme, okuldan kaçma, dikkat dağınıklığı, </w:t>
      </w:r>
      <w:r>
        <w:rPr>
          <w:sz w:val="18"/>
        </w:rPr>
        <w:t>odaklamada zorluklar</w:t>
      </w:r>
      <w:r>
        <w:rPr>
          <w:spacing w:val="-26"/>
          <w:sz w:val="18"/>
        </w:rPr>
        <w:t xml:space="preserve"> </w:t>
      </w:r>
      <w:r>
        <w:rPr>
          <w:sz w:val="18"/>
        </w:rPr>
        <w:t>görülebilir.</w:t>
      </w:r>
    </w:p>
    <w:p w:rsidR="004026DE" w:rsidRDefault="00D201C6">
      <w:pPr>
        <w:pStyle w:val="ListeParagraf"/>
        <w:numPr>
          <w:ilvl w:val="0"/>
          <w:numId w:val="2"/>
        </w:numPr>
        <w:tabs>
          <w:tab w:val="left" w:pos="490"/>
        </w:tabs>
        <w:spacing w:before="102"/>
        <w:rPr>
          <w:rFonts w:ascii="Symbol" w:hAnsi="Symbol"/>
          <w:sz w:val="20"/>
        </w:rPr>
      </w:pPr>
      <w:r>
        <w:rPr>
          <w:w w:val="90"/>
          <w:sz w:val="18"/>
        </w:rPr>
        <w:t>Tekrarlayıcı, rahatsız edici</w:t>
      </w:r>
      <w:r>
        <w:rPr>
          <w:spacing w:val="-12"/>
          <w:w w:val="90"/>
          <w:sz w:val="18"/>
        </w:rPr>
        <w:t xml:space="preserve"> </w:t>
      </w:r>
      <w:r>
        <w:rPr>
          <w:w w:val="90"/>
          <w:sz w:val="18"/>
        </w:rPr>
        <w:t>düşünceler,</w:t>
      </w:r>
    </w:p>
    <w:p w:rsidR="004026DE" w:rsidRDefault="00D201C6">
      <w:pPr>
        <w:pStyle w:val="ListeParagraf"/>
        <w:numPr>
          <w:ilvl w:val="0"/>
          <w:numId w:val="2"/>
        </w:numPr>
        <w:tabs>
          <w:tab w:val="left" w:pos="531"/>
        </w:tabs>
        <w:ind w:left="530" w:hanging="262"/>
        <w:rPr>
          <w:rFonts w:ascii="Symbol" w:hAnsi="Symbol"/>
          <w:sz w:val="20"/>
        </w:rPr>
      </w:pPr>
      <w:r>
        <w:rPr>
          <w:sz w:val="18"/>
        </w:rPr>
        <w:t>Olayla</w:t>
      </w:r>
      <w:r>
        <w:rPr>
          <w:spacing w:val="-18"/>
          <w:sz w:val="18"/>
        </w:rPr>
        <w:t xml:space="preserve"> </w:t>
      </w:r>
      <w:r>
        <w:rPr>
          <w:sz w:val="18"/>
        </w:rPr>
        <w:t>ilgili</w:t>
      </w:r>
      <w:r>
        <w:rPr>
          <w:spacing w:val="-17"/>
          <w:sz w:val="18"/>
        </w:rPr>
        <w:t xml:space="preserve"> </w:t>
      </w:r>
      <w:r>
        <w:rPr>
          <w:sz w:val="18"/>
        </w:rPr>
        <w:t>kabuslar,</w:t>
      </w:r>
      <w:r>
        <w:rPr>
          <w:spacing w:val="-18"/>
          <w:sz w:val="18"/>
        </w:rPr>
        <w:t xml:space="preserve"> </w:t>
      </w:r>
      <w:r>
        <w:rPr>
          <w:sz w:val="18"/>
        </w:rPr>
        <w:t>Uykuya</w:t>
      </w:r>
      <w:r>
        <w:rPr>
          <w:spacing w:val="-17"/>
          <w:sz w:val="18"/>
        </w:rPr>
        <w:t xml:space="preserve"> </w:t>
      </w:r>
      <w:r>
        <w:rPr>
          <w:sz w:val="18"/>
        </w:rPr>
        <w:t>dalma</w:t>
      </w:r>
      <w:r>
        <w:rPr>
          <w:spacing w:val="-17"/>
          <w:sz w:val="18"/>
        </w:rPr>
        <w:t xml:space="preserve"> </w:t>
      </w:r>
      <w:proofErr w:type="gramStart"/>
      <w:r>
        <w:rPr>
          <w:sz w:val="18"/>
        </w:rPr>
        <w:t>güçlüğü</w:t>
      </w:r>
      <w:r>
        <w:rPr>
          <w:spacing w:val="-19"/>
          <w:sz w:val="18"/>
        </w:rPr>
        <w:t xml:space="preserve"> </w:t>
      </w:r>
      <w:r>
        <w:rPr>
          <w:sz w:val="18"/>
        </w:rPr>
        <w:t>,</w:t>
      </w:r>
      <w:proofErr w:type="gramEnd"/>
    </w:p>
    <w:p w:rsidR="004026DE" w:rsidRDefault="00D201C6">
      <w:pPr>
        <w:pStyle w:val="ListeParagraf"/>
        <w:numPr>
          <w:ilvl w:val="0"/>
          <w:numId w:val="2"/>
        </w:numPr>
        <w:tabs>
          <w:tab w:val="left" w:pos="490"/>
        </w:tabs>
        <w:spacing w:line="285" w:lineRule="auto"/>
        <w:ind w:right="38"/>
        <w:jc w:val="both"/>
        <w:rPr>
          <w:rFonts w:ascii="Symbol" w:hAnsi="Symbol"/>
          <w:sz w:val="20"/>
        </w:rPr>
      </w:pPr>
      <w:r>
        <w:rPr>
          <w:w w:val="95"/>
          <w:sz w:val="18"/>
        </w:rPr>
        <w:t>Olayı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anımsatan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nesnelere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karşı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yoğun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psikolojik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sıkıntı,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korku reaksiyonu,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Olayı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anımsatan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yerler,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kişiler,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>görüntüler</w:t>
      </w:r>
      <w:r>
        <w:rPr>
          <w:spacing w:val="-25"/>
          <w:w w:val="95"/>
          <w:sz w:val="18"/>
        </w:rPr>
        <w:t xml:space="preserve"> </w:t>
      </w:r>
      <w:r>
        <w:rPr>
          <w:w w:val="95"/>
          <w:sz w:val="18"/>
        </w:rPr>
        <w:t>ve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 xml:space="preserve">konuş- </w:t>
      </w:r>
      <w:proofErr w:type="spellStart"/>
      <w:r>
        <w:rPr>
          <w:sz w:val="18"/>
        </w:rPr>
        <w:t>malardan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kaçınma,</w:t>
      </w:r>
    </w:p>
    <w:p w:rsidR="004026DE" w:rsidRDefault="00D201C6">
      <w:pPr>
        <w:pStyle w:val="ListeParagraf"/>
        <w:numPr>
          <w:ilvl w:val="0"/>
          <w:numId w:val="2"/>
        </w:numPr>
        <w:tabs>
          <w:tab w:val="left" w:pos="490"/>
        </w:tabs>
        <w:spacing w:before="94" w:line="280" w:lineRule="auto"/>
        <w:ind w:right="40"/>
        <w:rPr>
          <w:rFonts w:ascii="Symbol" w:hAnsi="Symbol"/>
          <w:color w:val="009900"/>
          <w:sz w:val="20"/>
        </w:rPr>
      </w:pPr>
      <w:r>
        <w:rPr>
          <w:w w:val="95"/>
          <w:sz w:val="18"/>
        </w:rPr>
        <w:t>Yaşına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uygun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olmayan</w:t>
      </w:r>
      <w:r>
        <w:rPr>
          <w:spacing w:val="-22"/>
          <w:w w:val="95"/>
          <w:sz w:val="18"/>
        </w:rPr>
        <w:t xml:space="preserve"> </w:t>
      </w:r>
      <w:r>
        <w:rPr>
          <w:w w:val="95"/>
          <w:sz w:val="18"/>
        </w:rPr>
        <w:t>cinsel</w:t>
      </w:r>
      <w:r>
        <w:rPr>
          <w:spacing w:val="-20"/>
          <w:w w:val="95"/>
          <w:sz w:val="18"/>
        </w:rPr>
        <w:t xml:space="preserve"> </w:t>
      </w:r>
      <w:r>
        <w:rPr>
          <w:w w:val="95"/>
          <w:sz w:val="18"/>
        </w:rPr>
        <w:t>davranışlar,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>Cinsel</w:t>
      </w:r>
      <w:r>
        <w:rPr>
          <w:spacing w:val="-21"/>
          <w:w w:val="95"/>
          <w:sz w:val="18"/>
        </w:rPr>
        <w:t xml:space="preserve"> </w:t>
      </w:r>
      <w:r>
        <w:rPr>
          <w:w w:val="95"/>
          <w:sz w:val="18"/>
        </w:rPr>
        <w:t xml:space="preserve">davranışlarda </w:t>
      </w:r>
      <w:proofErr w:type="gramStart"/>
      <w:r>
        <w:rPr>
          <w:sz w:val="18"/>
        </w:rPr>
        <w:t>artma</w:t>
      </w:r>
      <w:r>
        <w:rPr>
          <w:spacing w:val="-10"/>
          <w:sz w:val="18"/>
        </w:rPr>
        <w:t xml:space="preserve"> </w:t>
      </w:r>
      <w:r>
        <w:rPr>
          <w:sz w:val="18"/>
        </w:rPr>
        <w:t>,</w:t>
      </w:r>
      <w:proofErr w:type="gramEnd"/>
    </w:p>
    <w:p w:rsidR="004026DE" w:rsidRDefault="00D201C6">
      <w:pPr>
        <w:pStyle w:val="ListeParagraf"/>
        <w:numPr>
          <w:ilvl w:val="0"/>
          <w:numId w:val="2"/>
        </w:numPr>
        <w:tabs>
          <w:tab w:val="left" w:pos="490"/>
        </w:tabs>
        <w:spacing w:before="100" w:line="278" w:lineRule="auto"/>
        <w:ind w:right="38"/>
        <w:rPr>
          <w:rFonts w:ascii="Symbol" w:hAnsi="Symbol"/>
          <w:color w:val="009900"/>
          <w:sz w:val="20"/>
        </w:rPr>
      </w:pPr>
      <w:r>
        <w:rPr>
          <w:w w:val="95"/>
          <w:sz w:val="18"/>
        </w:rPr>
        <w:t>Cinsel</w:t>
      </w:r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>istismara</w:t>
      </w:r>
      <w:r>
        <w:rPr>
          <w:spacing w:val="-15"/>
          <w:w w:val="95"/>
          <w:sz w:val="18"/>
        </w:rPr>
        <w:t xml:space="preserve"> </w:t>
      </w:r>
      <w:r>
        <w:rPr>
          <w:w w:val="95"/>
          <w:sz w:val="18"/>
        </w:rPr>
        <w:t>uğrayan</w:t>
      </w:r>
      <w:r>
        <w:rPr>
          <w:spacing w:val="-17"/>
          <w:w w:val="95"/>
          <w:sz w:val="18"/>
        </w:rPr>
        <w:t xml:space="preserve"> </w:t>
      </w:r>
      <w:r>
        <w:rPr>
          <w:w w:val="95"/>
          <w:sz w:val="18"/>
        </w:rPr>
        <w:t>çocukların</w:t>
      </w:r>
      <w:r>
        <w:rPr>
          <w:spacing w:val="17"/>
          <w:w w:val="95"/>
          <w:sz w:val="18"/>
        </w:rPr>
        <w:t xml:space="preserve"> </w:t>
      </w:r>
      <w:r>
        <w:rPr>
          <w:w w:val="95"/>
          <w:sz w:val="18"/>
        </w:rPr>
        <w:t>%50'sinde</w:t>
      </w:r>
      <w:r>
        <w:rPr>
          <w:spacing w:val="-16"/>
          <w:w w:val="95"/>
          <w:sz w:val="18"/>
        </w:rPr>
        <w:t xml:space="preserve"> </w:t>
      </w:r>
      <w:proofErr w:type="gramStart"/>
      <w:r>
        <w:rPr>
          <w:w w:val="95"/>
          <w:sz w:val="18"/>
        </w:rPr>
        <w:t>travma</w:t>
      </w:r>
      <w:proofErr w:type="gramEnd"/>
      <w:r>
        <w:rPr>
          <w:spacing w:val="-16"/>
          <w:w w:val="95"/>
          <w:sz w:val="18"/>
        </w:rPr>
        <w:t xml:space="preserve"> </w:t>
      </w:r>
      <w:r>
        <w:rPr>
          <w:w w:val="95"/>
          <w:sz w:val="18"/>
        </w:rPr>
        <w:t xml:space="preserve">sonrası </w:t>
      </w:r>
      <w:r>
        <w:rPr>
          <w:sz w:val="18"/>
        </w:rPr>
        <w:t>stres bozukluğu</w:t>
      </w:r>
      <w:r>
        <w:rPr>
          <w:spacing w:val="-25"/>
          <w:sz w:val="18"/>
        </w:rPr>
        <w:t xml:space="preserve"> </w:t>
      </w:r>
      <w:r>
        <w:rPr>
          <w:sz w:val="18"/>
        </w:rPr>
        <w:t>görülmekte,</w:t>
      </w:r>
    </w:p>
    <w:p w:rsidR="004026DE" w:rsidRPr="00E42771" w:rsidRDefault="00D201C6">
      <w:pPr>
        <w:pStyle w:val="Heading1"/>
        <w:spacing w:before="115" w:line="288" w:lineRule="auto"/>
        <w:ind w:right="154"/>
        <w:jc w:val="center"/>
        <w:rPr>
          <w:color w:val="000000" w:themeColor="text1"/>
        </w:rPr>
      </w:pPr>
      <w:r w:rsidRPr="00E42771">
        <w:rPr>
          <w:color w:val="000000" w:themeColor="text1"/>
          <w:w w:val="90"/>
        </w:rPr>
        <w:t>İstismarla</w:t>
      </w:r>
      <w:r w:rsidRPr="00E42771">
        <w:rPr>
          <w:color w:val="000000" w:themeColor="text1"/>
          <w:spacing w:val="-33"/>
          <w:w w:val="90"/>
        </w:rPr>
        <w:t xml:space="preserve"> </w:t>
      </w:r>
      <w:r w:rsidRPr="00E42771">
        <w:rPr>
          <w:color w:val="000000" w:themeColor="text1"/>
          <w:w w:val="90"/>
        </w:rPr>
        <w:t>ilgili</w:t>
      </w:r>
      <w:r w:rsidRPr="00E42771">
        <w:rPr>
          <w:color w:val="000000" w:themeColor="text1"/>
          <w:spacing w:val="-33"/>
          <w:w w:val="90"/>
        </w:rPr>
        <w:t xml:space="preserve"> </w:t>
      </w:r>
      <w:r w:rsidRPr="00E42771">
        <w:rPr>
          <w:color w:val="000000" w:themeColor="text1"/>
          <w:w w:val="90"/>
        </w:rPr>
        <w:t>olarak</w:t>
      </w:r>
      <w:r w:rsidRPr="00E42771">
        <w:rPr>
          <w:color w:val="000000" w:themeColor="text1"/>
          <w:spacing w:val="-34"/>
          <w:w w:val="90"/>
        </w:rPr>
        <w:t xml:space="preserve"> </w:t>
      </w:r>
      <w:r w:rsidRPr="00E42771">
        <w:rPr>
          <w:color w:val="000000" w:themeColor="text1"/>
          <w:w w:val="90"/>
        </w:rPr>
        <w:t>gerekli</w:t>
      </w:r>
      <w:r w:rsidRPr="00E42771">
        <w:rPr>
          <w:color w:val="000000" w:themeColor="text1"/>
          <w:spacing w:val="-32"/>
          <w:w w:val="90"/>
        </w:rPr>
        <w:t xml:space="preserve"> </w:t>
      </w:r>
      <w:r w:rsidRPr="00E42771">
        <w:rPr>
          <w:color w:val="000000" w:themeColor="text1"/>
          <w:w w:val="90"/>
        </w:rPr>
        <w:t xml:space="preserve">kurumlarla </w:t>
      </w:r>
      <w:r w:rsidRPr="00E42771">
        <w:rPr>
          <w:color w:val="000000" w:themeColor="text1"/>
          <w:w w:val="95"/>
        </w:rPr>
        <w:t>iletişime</w:t>
      </w:r>
      <w:r w:rsidRPr="00E42771">
        <w:rPr>
          <w:color w:val="000000" w:themeColor="text1"/>
          <w:spacing w:val="-42"/>
          <w:w w:val="95"/>
        </w:rPr>
        <w:t xml:space="preserve"> </w:t>
      </w:r>
      <w:r w:rsidRPr="00E42771">
        <w:rPr>
          <w:color w:val="000000" w:themeColor="text1"/>
          <w:w w:val="95"/>
        </w:rPr>
        <w:t>geçmek</w:t>
      </w:r>
      <w:r w:rsidRPr="00E42771">
        <w:rPr>
          <w:color w:val="000000" w:themeColor="text1"/>
          <w:spacing w:val="-42"/>
          <w:w w:val="95"/>
        </w:rPr>
        <w:t xml:space="preserve"> </w:t>
      </w:r>
      <w:r w:rsidRPr="00E42771">
        <w:rPr>
          <w:color w:val="000000" w:themeColor="text1"/>
          <w:w w:val="95"/>
        </w:rPr>
        <w:t>hem</w:t>
      </w:r>
      <w:r w:rsidRPr="00E42771">
        <w:rPr>
          <w:color w:val="000000" w:themeColor="text1"/>
          <w:spacing w:val="-4"/>
          <w:w w:val="95"/>
        </w:rPr>
        <w:t xml:space="preserve"> </w:t>
      </w:r>
      <w:r w:rsidRPr="00E42771">
        <w:rPr>
          <w:color w:val="000000" w:themeColor="text1"/>
          <w:w w:val="95"/>
        </w:rPr>
        <w:t>yasal</w:t>
      </w:r>
      <w:r w:rsidRPr="00E42771">
        <w:rPr>
          <w:color w:val="000000" w:themeColor="text1"/>
          <w:spacing w:val="-41"/>
          <w:w w:val="95"/>
        </w:rPr>
        <w:t xml:space="preserve"> </w:t>
      </w:r>
      <w:r w:rsidRPr="00E42771">
        <w:rPr>
          <w:color w:val="000000" w:themeColor="text1"/>
          <w:w w:val="95"/>
        </w:rPr>
        <w:t>hem</w:t>
      </w:r>
      <w:r w:rsidRPr="00E42771">
        <w:rPr>
          <w:color w:val="000000" w:themeColor="text1"/>
          <w:spacing w:val="-41"/>
          <w:w w:val="95"/>
        </w:rPr>
        <w:t xml:space="preserve"> </w:t>
      </w:r>
      <w:r w:rsidRPr="00E42771">
        <w:rPr>
          <w:color w:val="000000" w:themeColor="text1"/>
          <w:w w:val="95"/>
        </w:rPr>
        <w:t xml:space="preserve">de </w:t>
      </w:r>
      <w:r w:rsidRPr="00E42771">
        <w:rPr>
          <w:color w:val="000000" w:themeColor="text1"/>
        </w:rPr>
        <w:t>vicdani</w:t>
      </w:r>
      <w:r w:rsidRPr="00E42771">
        <w:rPr>
          <w:color w:val="000000" w:themeColor="text1"/>
          <w:spacing w:val="-47"/>
        </w:rPr>
        <w:t xml:space="preserve"> </w:t>
      </w:r>
      <w:r w:rsidRPr="00E42771">
        <w:rPr>
          <w:color w:val="000000" w:themeColor="text1"/>
        </w:rPr>
        <w:t>bir</w:t>
      </w:r>
      <w:r w:rsidRPr="00E42771">
        <w:rPr>
          <w:color w:val="000000" w:themeColor="text1"/>
          <w:spacing w:val="-47"/>
        </w:rPr>
        <w:t xml:space="preserve"> </w:t>
      </w:r>
      <w:r w:rsidRPr="00E42771">
        <w:rPr>
          <w:color w:val="000000" w:themeColor="text1"/>
          <w:spacing w:val="-3"/>
        </w:rPr>
        <w:t>zorunluluktur.</w:t>
      </w:r>
    </w:p>
    <w:p w:rsidR="004026DE" w:rsidRPr="00E42771" w:rsidRDefault="00D201C6">
      <w:pPr>
        <w:pStyle w:val="Heading3"/>
        <w:spacing w:before="36" w:line="252" w:lineRule="auto"/>
        <w:ind w:right="468"/>
        <w:rPr>
          <w:color w:val="000000" w:themeColor="text1"/>
        </w:rPr>
      </w:pPr>
      <w:r>
        <w:rPr>
          <w:b w:val="0"/>
        </w:rPr>
        <w:br w:type="column"/>
      </w:r>
      <w:r w:rsidRPr="00E42771">
        <w:rPr>
          <w:color w:val="000000" w:themeColor="text1"/>
          <w:w w:val="95"/>
        </w:rPr>
        <w:lastRenderedPageBreak/>
        <w:t>ÇOCUĞA CİNSEL İSTİSMARDAN KORUNMAK İÇİN EBEVEYNLER TARAFINDAN VERİLEBİLECEK</w:t>
      </w:r>
    </w:p>
    <w:p w:rsidR="004026DE" w:rsidRPr="00E42771" w:rsidRDefault="00D201C6">
      <w:pPr>
        <w:spacing w:line="254" w:lineRule="exact"/>
        <w:ind w:left="231" w:right="467"/>
        <w:jc w:val="center"/>
        <w:rPr>
          <w:rFonts w:ascii="Trebuchet MS" w:hAnsi="Trebuchet MS"/>
          <w:b/>
          <w:color w:val="000000" w:themeColor="text1"/>
        </w:rPr>
      </w:pPr>
      <w:r w:rsidRPr="00E42771">
        <w:rPr>
          <w:rFonts w:ascii="Trebuchet MS" w:hAnsi="Trebuchet MS"/>
          <w:b/>
          <w:color w:val="000000" w:themeColor="text1"/>
          <w:w w:val="95"/>
        </w:rPr>
        <w:t>İLETİLER</w:t>
      </w:r>
    </w:p>
    <w:p w:rsidR="004026DE" w:rsidRDefault="004026DE">
      <w:pPr>
        <w:pStyle w:val="GvdeMetni"/>
        <w:spacing w:before="1"/>
        <w:rPr>
          <w:rFonts w:ascii="Trebuchet MS"/>
          <w:b/>
          <w:sz w:val="20"/>
        </w:rPr>
      </w:pPr>
    </w:p>
    <w:p w:rsidR="004026DE" w:rsidRDefault="00D201C6">
      <w:pPr>
        <w:pStyle w:val="GvdeMetni"/>
        <w:ind w:left="228" w:right="468"/>
        <w:jc w:val="center"/>
      </w:pPr>
      <w:r>
        <w:t>* SEN ÖZEL VE ÖNEMLİSİN.</w:t>
      </w:r>
    </w:p>
    <w:p w:rsidR="004026DE" w:rsidRDefault="004026DE">
      <w:pPr>
        <w:pStyle w:val="GvdeMetni"/>
        <w:spacing w:before="2"/>
        <w:rPr>
          <w:sz w:val="20"/>
        </w:rPr>
      </w:pPr>
    </w:p>
    <w:p w:rsidR="004026DE" w:rsidRDefault="00D201C6">
      <w:pPr>
        <w:pStyle w:val="GvdeMetni"/>
        <w:ind w:left="231" w:right="430"/>
        <w:jc w:val="center"/>
      </w:pPr>
      <w:r>
        <w:t>* BEDENİN SANA AİTTİR.</w:t>
      </w:r>
    </w:p>
    <w:p w:rsidR="004026DE" w:rsidRDefault="004026DE">
      <w:pPr>
        <w:pStyle w:val="GvdeMetni"/>
        <w:spacing w:before="3"/>
        <w:rPr>
          <w:sz w:val="20"/>
        </w:rPr>
      </w:pPr>
    </w:p>
    <w:p w:rsidR="004026DE" w:rsidRDefault="00D201C6">
      <w:pPr>
        <w:pStyle w:val="GvdeMetni"/>
        <w:spacing w:line="254" w:lineRule="auto"/>
        <w:ind w:left="231" w:right="467"/>
        <w:jc w:val="center"/>
      </w:pPr>
      <w:r>
        <w:rPr>
          <w:w w:val="80"/>
        </w:rPr>
        <w:t xml:space="preserve">*BEDENİNDE ÇOK ÖZEL OLAN YERLER </w:t>
      </w:r>
      <w:proofErr w:type="gramStart"/>
      <w:r>
        <w:rPr>
          <w:w w:val="80"/>
        </w:rPr>
        <w:t>VAR.EĞER</w:t>
      </w:r>
      <w:proofErr w:type="gramEnd"/>
      <w:r>
        <w:rPr>
          <w:w w:val="80"/>
        </w:rPr>
        <w:t xml:space="preserve"> BİRİSİ BU- </w:t>
      </w:r>
      <w:r>
        <w:rPr>
          <w:w w:val="85"/>
        </w:rPr>
        <w:t xml:space="preserve">RALARA DOKUNMAK VEYA BAKMAK İSTERSE ONA “HAYIR” DEME HAKKINA SAHİPSİN; BU TANIDIĞIN –SEVDİĞİN KİŞİ </w:t>
      </w:r>
      <w:r>
        <w:rPr>
          <w:w w:val="95"/>
        </w:rPr>
        <w:t>DAHİ OLABİLİR.</w:t>
      </w:r>
    </w:p>
    <w:p w:rsidR="004026DE" w:rsidRDefault="004026DE">
      <w:pPr>
        <w:pStyle w:val="GvdeMetni"/>
        <w:spacing w:before="3"/>
        <w:rPr>
          <w:sz w:val="19"/>
        </w:rPr>
      </w:pPr>
    </w:p>
    <w:p w:rsidR="004026DE" w:rsidRDefault="00D201C6">
      <w:pPr>
        <w:pStyle w:val="ListeParagraf"/>
        <w:numPr>
          <w:ilvl w:val="0"/>
          <w:numId w:val="1"/>
        </w:numPr>
        <w:tabs>
          <w:tab w:val="left" w:pos="456"/>
          <w:tab w:val="left" w:pos="2293"/>
        </w:tabs>
        <w:spacing w:before="0" w:line="254" w:lineRule="auto"/>
        <w:ind w:right="567" w:firstLine="0"/>
        <w:rPr>
          <w:sz w:val="18"/>
        </w:rPr>
      </w:pPr>
      <w:r>
        <w:rPr>
          <w:w w:val="85"/>
          <w:sz w:val="18"/>
        </w:rPr>
        <w:t>DUYGULARINI</w:t>
      </w:r>
      <w:r>
        <w:rPr>
          <w:spacing w:val="-13"/>
          <w:w w:val="85"/>
          <w:sz w:val="18"/>
        </w:rPr>
        <w:t xml:space="preserve"> </w:t>
      </w:r>
      <w:r>
        <w:rPr>
          <w:w w:val="85"/>
          <w:sz w:val="18"/>
        </w:rPr>
        <w:t>DİNLE;</w:t>
      </w:r>
      <w:r>
        <w:rPr>
          <w:w w:val="85"/>
          <w:sz w:val="18"/>
        </w:rPr>
        <w:tab/>
        <w:t>EĞER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BİRİNİN</w:t>
      </w:r>
      <w:r>
        <w:rPr>
          <w:spacing w:val="-12"/>
          <w:w w:val="85"/>
          <w:sz w:val="18"/>
        </w:rPr>
        <w:t xml:space="preserve"> </w:t>
      </w:r>
      <w:r>
        <w:rPr>
          <w:w w:val="85"/>
          <w:sz w:val="18"/>
        </w:rPr>
        <w:t>SANA</w:t>
      </w:r>
      <w:r>
        <w:rPr>
          <w:spacing w:val="-11"/>
          <w:w w:val="85"/>
          <w:sz w:val="18"/>
        </w:rPr>
        <w:t xml:space="preserve"> </w:t>
      </w:r>
      <w:r>
        <w:rPr>
          <w:w w:val="85"/>
          <w:sz w:val="18"/>
        </w:rPr>
        <w:t xml:space="preserve">DOKUNMA- </w:t>
      </w:r>
      <w:r>
        <w:rPr>
          <w:w w:val="90"/>
          <w:sz w:val="18"/>
        </w:rPr>
        <w:t>SINDAN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HOŞLANMIYORSAN</w:t>
      </w:r>
      <w:r>
        <w:rPr>
          <w:spacing w:val="-23"/>
          <w:w w:val="90"/>
          <w:sz w:val="18"/>
        </w:rPr>
        <w:t xml:space="preserve"> </w:t>
      </w:r>
      <w:r>
        <w:rPr>
          <w:w w:val="90"/>
          <w:sz w:val="18"/>
        </w:rPr>
        <w:t>DUYGULARINA GÜVEN.</w:t>
      </w:r>
    </w:p>
    <w:p w:rsidR="004026DE" w:rsidRDefault="004026DE">
      <w:pPr>
        <w:pStyle w:val="GvdeMetni"/>
        <w:spacing w:before="1"/>
        <w:rPr>
          <w:sz w:val="19"/>
        </w:rPr>
      </w:pPr>
    </w:p>
    <w:p w:rsidR="004026DE" w:rsidRDefault="00D201C6">
      <w:pPr>
        <w:pStyle w:val="ListeParagraf"/>
        <w:numPr>
          <w:ilvl w:val="0"/>
          <w:numId w:val="1"/>
        </w:numPr>
        <w:tabs>
          <w:tab w:val="left" w:pos="569"/>
        </w:tabs>
        <w:spacing w:before="0" w:line="254" w:lineRule="auto"/>
        <w:ind w:left="357" w:right="555" w:firstLine="41"/>
        <w:rPr>
          <w:sz w:val="18"/>
        </w:rPr>
      </w:pPr>
      <w:r>
        <w:rPr>
          <w:w w:val="85"/>
          <w:sz w:val="18"/>
        </w:rPr>
        <w:t>E</w:t>
      </w:r>
      <w:r>
        <w:rPr>
          <w:w w:val="85"/>
          <w:sz w:val="18"/>
        </w:rPr>
        <w:t>ĞER</w:t>
      </w:r>
      <w:r>
        <w:rPr>
          <w:spacing w:val="-25"/>
          <w:w w:val="85"/>
          <w:sz w:val="18"/>
        </w:rPr>
        <w:t xml:space="preserve"> </w:t>
      </w:r>
      <w:r>
        <w:rPr>
          <w:w w:val="85"/>
          <w:sz w:val="18"/>
        </w:rPr>
        <w:t>BİRİ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SENİ</w:t>
      </w:r>
      <w:r>
        <w:rPr>
          <w:spacing w:val="-25"/>
          <w:w w:val="85"/>
          <w:sz w:val="18"/>
        </w:rPr>
        <w:t xml:space="preserve"> </w:t>
      </w:r>
      <w:r>
        <w:rPr>
          <w:w w:val="85"/>
          <w:sz w:val="18"/>
        </w:rPr>
        <w:t>RAHATSIZ</w:t>
      </w:r>
      <w:r>
        <w:rPr>
          <w:spacing w:val="-24"/>
          <w:w w:val="85"/>
          <w:sz w:val="18"/>
        </w:rPr>
        <w:t xml:space="preserve"> </w:t>
      </w:r>
      <w:r>
        <w:rPr>
          <w:w w:val="85"/>
          <w:sz w:val="18"/>
        </w:rPr>
        <w:t>EDERSE</w:t>
      </w:r>
      <w:r>
        <w:rPr>
          <w:spacing w:val="31"/>
          <w:w w:val="85"/>
          <w:sz w:val="18"/>
        </w:rPr>
        <w:t xml:space="preserve"> </w:t>
      </w:r>
      <w:r>
        <w:rPr>
          <w:w w:val="85"/>
          <w:sz w:val="18"/>
        </w:rPr>
        <w:t>GELİP</w:t>
      </w:r>
      <w:r>
        <w:rPr>
          <w:spacing w:val="-26"/>
          <w:w w:val="85"/>
          <w:sz w:val="18"/>
        </w:rPr>
        <w:t xml:space="preserve"> </w:t>
      </w:r>
      <w:r>
        <w:rPr>
          <w:w w:val="85"/>
          <w:sz w:val="18"/>
        </w:rPr>
        <w:t>HEMEN</w:t>
      </w:r>
      <w:r>
        <w:rPr>
          <w:spacing w:val="-25"/>
          <w:w w:val="85"/>
          <w:sz w:val="18"/>
        </w:rPr>
        <w:t xml:space="preserve"> </w:t>
      </w:r>
      <w:r>
        <w:rPr>
          <w:w w:val="85"/>
          <w:sz w:val="18"/>
        </w:rPr>
        <w:t xml:space="preserve">BANA </w:t>
      </w:r>
      <w:r>
        <w:rPr>
          <w:w w:val="80"/>
          <w:sz w:val="18"/>
        </w:rPr>
        <w:t xml:space="preserve">SÖYLEMENİ İSTİYORUM. ÇÜNKÜ SÖYLEYECEĞİN HERŞEYE </w:t>
      </w:r>
      <w:r>
        <w:rPr>
          <w:w w:val="90"/>
          <w:sz w:val="18"/>
        </w:rPr>
        <w:t>İNANIYORUM.</w:t>
      </w:r>
    </w:p>
    <w:p w:rsidR="004026DE" w:rsidRDefault="004026DE">
      <w:pPr>
        <w:pStyle w:val="GvdeMetni"/>
        <w:spacing w:before="2"/>
        <w:rPr>
          <w:sz w:val="19"/>
        </w:rPr>
      </w:pPr>
    </w:p>
    <w:p w:rsidR="004026DE" w:rsidRDefault="00D201C6">
      <w:pPr>
        <w:pStyle w:val="GvdeMetni"/>
        <w:spacing w:line="256" w:lineRule="auto"/>
        <w:ind w:left="1070" w:right="743" w:hanging="392"/>
      </w:pPr>
      <w:r>
        <w:rPr>
          <w:w w:val="90"/>
        </w:rPr>
        <w:t>*</w:t>
      </w:r>
      <w:r>
        <w:rPr>
          <w:spacing w:val="14"/>
          <w:w w:val="90"/>
        </w:rPr>
        <w:t xml:space="preserve"> </w:t>
      </w:r>
      <w:r>
        <w:rPr>
          <w:w w:val="90"/>
        </w:rPr>
        <w:t>EĞER</w:t>
      </w:r>
      <w:r>
        <w:rPr>
          <w:spacing w:val="-30"/>
          <w:w w:val="90"/>
        </w:rPr>
        <w:t xml:space="preserve"> </w:t>
      </w:r>
      <w:r>
        <w:rPr>
          <w:w w:val="90"/>
        </w:rPr>
        <w:t>BİRİ</w:t>
      </w:r>
      <w:r>
        <w:rPr>
          <w:spacing w:val="-30"/>
          <w:w w:val="90"/>
        </w:rPr>
        <w:t xml:space="preserve"> </w:t>
      </w:r>
      <w:r>
        <w:rPr>
          <w:w w:val="90"/>
        </w:rPr>
        <w:t>SANA</w:t>
      </w:r>
      <w:r>
        <w:rPr>
          <w:spacing w:val="-30"/>
          <w:w w:val="90"/>
        </w:rPr>
        <w:t xml:space="preserve"> </w:t>
      </w:r>
      <w:r>
        <w:rPr>
          <w:w w:val="90"/>
        </w:rPr>
        <w:t>DOĞRU</w:t>
      </w:r>
      <w:r>
        <w:rPr>
          <w:spacing w:val="-31"/>
          <w:w w:val="90"/>
        </w:rPr>
        <w:t xml:space="preserve"> </w:t>
      </w:r>
      <w:r>
        <w:rPr>
          <w:w w:val="90"/>
        </w:rPr>
        <w:t>OLMAYAN</w:t>
      </w:r>
      <w:r>
        <w:rPr>
          <w:spacing w:val="-30"/>
          <w:w w:val="90"/>
        </w:rPr>
        <w:t xml:space="preserve"> </w:t>
      </w:r>
      <w:r>
        <w:rPr>
          <w:w w:val="90"/>
        </w:rPr>
        <w:t>BİR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BİÇİMDE </w:t>
      </w:r>
      <w:r>
        <w:rPr>
          <w:w w:val="95"/>
        </w:rPr>
        <w:t>DOKUNURSA</w:t>
      </w:r>
      <w:r>
        <w:rPr>
          <w:spacing w:val="-28"/>
          <w:w w:val="95"/>
        </w:rPr>
        <w:t xml:space="preserve"> </w:t>
      </w:r>
      <w:r>
        <w:rPr>
          <w:w w:val="95"/>
        </w:rPr>
        <w:t>BU</w:t>
      </w:r>
      <w:r>
        <w:rPr>
          <w:spacing w:val="-28"/>
          <w:w w:val="95"/>
        </w:rPr>
        <w:t xml:space="preserve"> </w:t>
      </w:r>
      <w:r>
        <w:rPr>
          <w:w w:val="95"/>
        </w:rPr>
        <w:t>SENİN</w:t>
      </w:r>
      <w:r>
        <w:rPr>
          <w:spacing w:val="-27"/>
          <w:w w:val="95"/>
        </w:rPr>
        <w:t xml:space="preserve"> </w:t>
      </w:r>
      <w:r>
        <w:rPr>
          <w:w w:val="95"/>
        </w:rPr>
        <w:t>HATAN</w:t>
      </w:r>
      <w:r>
        <w:rPr>
          <w:spacing w:val="-28"/>
          <w:w w:val="95"/>
        </w:rPr>
        <w:t xml:space="preserve"> </w:t>
      </w:r>
      <w:proofErr w:type="gramStart"/>
      <w:r>
        <w:rPr>
          <w:w w:val="95"/>
        </w:rPr>
        <w:t>DEĞİL</w:t>
      </w:r>
      <w:r>
        <w:rPr>
          <w:spacing w:val="-27"/>
          <w:w w:val="95"/>
        </w:rPr>
        <w:t xml:space="preserve"> </w:t>
      </w:r>
      <w:r>
        <w:rPr>
          <w:w w:val="95"/>
        </w:rPr>
        <w:t>.</w:t>
      </w:r>
      <w:proofErr w:type="gramEnd"/>
    </w:p>
    <w:p w:rsidR="004026DE" w:rsidRDefault="00D201C6">
      <w:pPr>
        <w:pStyle w:val="GvdeMetni"/>
        <w:spacing w:line="204" w:lineRule="exact"/>
        <w:ind w:left="91" w:right="250"/>
        <w:jc w:val="center"/>
      </w:pPr>
      <w:r>
        <w:rPr>
          <w:w w:val="90"/>
        </w:rPr>
        <w:t>O YETİŞKİN SANA NE YAPARSA YAPSIN SENİN HATAN DEĞİL.</w:t>
      </w:r>
    </w:p>
    <w:p w:rsidR="004026DE" w:rsidRDefault="004026DE">
      <w:pPr>
        <w:spacing w:line="204" w:lineRule="exact"/>
        <w:jc w:val="center"/>
        <w:sectPr w:rsidR="004026DE">
          <w:pgSz w:w="16840" w:h="11910" w:orient="landscape"/>
          <w:pgMar w:top="740" w:right="0" w:bottom="280" w:left="240" w:header="708" w:footer="708" w:gutter="0"/>
          <w:cols w:num="3" w:space="708" w:equalWidth="0">
            <w:col w:w="4845" w:space="599"/>
            <w:col w:w="5183" w:space="765"/>
            <w:col w:w="5208"/>
          </w:cols>
        </w:sectPr>
      </w:pPr>
    </w:p>
    <w:p w:rsidR="004026DE" w:rsidRDefault="004026DE">
      <w:pPr>
        <w:pStyle w:val="GvdeMetni"/>
        <w:rPr>
          <w:sz w:val="20"/>
        </w:rPr>
      </w:pPr>
      <w:r w:rsidRPr="004026DE">
        <w:lastRenderedPageBreak/>
        <w:pict>
          <v:group id="_x0000_s1026" style="position:absolute;margin-left:-.05pt;margin-top:-.05pt;width:841.9pt;height:595.3pt;z-index:-5032;mso-position-horizontal-relative:page;mso-position-vertical-relative:page" coordorigin="-1,-1" coordsize="16838,11906">
            <v:rect id="_x0000_s1031" style="position:absolute;left:11416;top:-1;width:5421;height:11906" fillcolor="white [3201]" strokecolor="#8064a2 [3207]" strokeweight="5pt">
              <v:stroke linestyle="thickThin"/>
              <v:shadow color="#868686"/>
            </v:rect>
            <v:shape id="_x0000_s1030" type="#_x0000_t75" style="position:absolute;left:11831;top:7316;width:4500;height:3000" filled="t" fillcolor="white [3201]" stroked="t" strokecolor="#8064a2 [3207]" strokeweight="5pt">
              <v:stroke linestyle="thickThin"/>
              <v:imagedata r:id="rId10" o:title=""/>
              <v:shadow color="#868686"/>
            </v:shape>
            <v:shape id="_x0000_s1029" style="position:absolute;left:5707;top:-1;width:5421;height:11906" coordorigin="5708,-1" coordsize="5421,11906" o:spt="100" adj="0,,0" path="m11128,11462r-5420,l5708,11905r5420,l11128,11462t,-11463l5708,-1r,11027l11128,11026r,-11027e" fillcolor="white [3201]" strokecolor="#8064a2 [3207]" strokeweight="5pt">
              <v:stroke joinstyle="round"/>
              <v:shadow color="#868686"/>
              <v:formulas/>
              <v:path arrowok="t" o:connecttype="segments"/>
            </v:shape>
            <v:rect id="_x0000_s1028" style="position:absolute;left:-1;top:-1;width:5421;height:11906" fillcolor="white [3201]" strokecolor="#8064a2 [3207]" strokeweight="5pt">
              <v:stroke linestyle="thickThin"/>
              <v:shadow color="#868686"/>
            </v:rect>
            <v:rect id="_x0000_s1027" style="position:absolute;left:339;top:11026;width:16101;height:437" fillcolor="white [3201]" strokecolor="#8064a2 [3207]" strokeweight="5pt">
              <v:stroke linestyle="thickThin"/>
              <v:shadow color="#868686"/>
            </v:rect>
            <w10:wrap anchorx="page" anchory="page"/>
          </v:group>
        </w:pict>
      </w:r>
    </w:p>
    <w:p w:rsidR="004026DE" w:rsidRDefault="004026DE">
      <w:pPr>
        <w:pStyle w:val="GvdeMetni"/>
        <w:rPr>
          <w:sz w:val="20"/>
        </w:rPr>
      </w:pPr>
    </w:p>
    <w:p w:rsidR="004026DE" w:rsidRDefault="004026DE">
      <w:pPr>
        <w:pStyle w:val="GvdeMetni"/>
        <w:rPr>
          <w:sz w:val="20"/>
        </w:rPr>
      </w:pPr>
    </w:p>
    <w:p w:rsidR="004026DE" w:rsidRDefault="004026DE">
      <w:pPr>
        <w:pStyle w:val="GvdeMetni"/>
        <w:rPr>
          <w:sz w:val="20"/>
        </w:rPr>
      </w:pPr>
    </w:p>
    <w:p w:rsidR="00670CA2" w:rsidRDefault="00670CA2" w:rsidP="00E42771">
      <w:pPr>
        <w:pStyle w:val="Heading3"/>
        <w:tabs>
          <w:tab w:val="left" w:pos="6051"/>
          <w:tab w:val="left" w:pos="11747"/>
        </w:tabs>
        <w:ind w:left="0"/>
        <w:jc w:val="left"/>
        <w:rPr>
          <w:rFonts w:ascii="Arial Black" w:hAnsi="Arial Black"/>
          <w:w w:val="95"/>
          <w:sz w:val="16"/>
        </w:rPr>
      </w:pPr>
    </w:p>
    <w:p w:rsidR="004026DE" w:rsidRPr="00670CA2" w:rsidRDefault="00670CA2" w:rsidP="00670CA2">
      <w:pPr>
        <w:pStyle w:val="Heading3"/>
        <w:tabs>
          <w:tab w:val="left" w:pos="6051"/>
          <w:tab w:val="left" w:pos="11747"/>
        </w:tabs>
        <w:ind w:left="0"/>
        <w:rPr>
          <w:rFonts w:ascii="Arial Black" w:hAnsi="Arial Black"/>
          <w:sz w:val="16"/>
        </w:rPr>
      </w:pPr>
      <w:r w:rsidRPr="00670CA2">
        <w:rPr>
          <w:rFonts w:ascii="Arial Black" w:hAnsi="Arial Black"/>
          <w:w w:val="95"/>
          <w:sz w:val="16"/>
        </w:rPr>
        <w:t>KULP ANAOKULU</w:t>
      </w:r>
      <w:r w:rsidR="00D201C6" w:rsidRPr="00670CA2">
        <w:rPr>
          <w:rFonts w:ascii="Arial Black" w:hAnsi="Arial Black"/>
          <w:w w:val="95"/>
          <w:sz w:val="16"/>
        </w:rPr>
        <w:tab/>
      </w:r>
      <w:r w:rsidRPr="00670CA2">
        <w:rPr>
          <w:rFonts w:ascii="Arial Black" w:hAnsi="Arial Black"/>
          <w:w w:val="95"/>
          <w:sz w:val="16"/>
        </w:rPr>
        <w:t>KULP ANAOKULU</w:t>
      </w:r>
      <w:r w:rsidR="00D201C6" w:rsidRPr="00670CA2">
        <w:rPr>
          <w:rFonts w:ascii="Arial Black" w:hAnsi="Arial Black"/>
          <w:w w:val="95"/>
          <w:sz w:val="16"/>
        </w:rPr>
        <w:tab/>
      </w:r>
      <w:r w:rsidRPr="00670CA2">
        <w:rPr>
          <w:rFonts w:ascii="Arial Black" w:hAnsi="Arial Black"/>
          <w:sz w:val="16"/>
        </w:rPr>
        <w:t>KULP ANAOKULU</w:t>
      </w:r>
    </w:p>
    <w:sectPr w:rsidR="004026DE" w:rsidRPr="00670CA2" w:rsidSect="004026DE">
      <w:type w:val="continuous"/>
      <w:pgSz w:w="16840" w:h="11910" w:orient="landscape"/>
      <w:pgMar w:top="0" w:right="0" w:bottom="0" w:left="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73C23"/>
    <w:multiLevelType w:val="hybridMultilevel"/>
    <w:tmpl w:val="8D50DBDE"/>
    <w:lvl w:ilvl="0" w:tplc="973EA094">
      <w:numFmt w:val="bullet"/>
      <w:lvlText w:val=""/>
      <w:lvlJc w:val="left"/>
      <w:pPr>
        <w:ind w:left="6337" w:hanging="567"/>
      </w:pPr>
      <w:rPr>
        <w:rFonts w:ascii="Wingdings" w:eastAsia="Wingdings" w:hAnsi="Wingdings" w:cs="Wingdings" w:hint="default"/>
        <w:w w:val="99"/>
        <w:sz w:val="20"/>
        <w:szCs w:val="20"/>
        <w:lang w:val="tr-TR" w:eastAsia="tr-TR" w:bidi="tr-TR"/>
      </w:rPr>
    </w:lvl>
    <w:lvl w:ilvl="1" w:tplc="CBA27E36">
      <w:numFmt w:val="bullet"/>
      <w:lvlText w:val="•"/>
      <w:lvlJc w:val="left"/>
      <w:pPr>
        <w:ind w:left="6778" w:hanging="567"/>
      </w:pPr>
      <w:rPr>
        <w:rFonts w:hint="default"/>
        <w:lang w:val="tr-TR" w:eastAsia="tr-TR" w:bidi="tr-TR"/>
      </w:rPr>
    </w:lvl>
    <w:lvl w:ilvl="2" w:tplc="73F269D2">
      <w:numFmt w:val="bullet"/>
      <w:lvlText w:val="•"/>
      <w:lvlJc w:val="left"/>
      <w:pPr>
        <w:ind w:left="7216" w:hanging="567"/>
      </w:pPr>
      <w:rPr>
        <w:rFonts w:hint="default"/>
        <w:lang w:val="tr-TR" w:eastAsia="tr-TR" w:bidi="tr-TR"/>
      </w:rPr>
    </w:lvl>
    <w:lvl w:ilvl="3" w:tplc="F8A226D2">
      <w:numFmt w:val="bullet"/>
      <w:lvlText w:val="•"/>
      <w:lvlJc w:val="left"/>
      <w:pPr>
        <w:ind w:left="7655" w:hanging="567"/>
      </w:pPr>
      <w:rPr>
        <w:rFonts w:hint="default"/>
        <w:lang w:val="tr-TR" w:eastAsia="tr-TR" w:bidi="tr-TR"/>
      </w:rPr>
    </w:lvl>
    <w:lvl w:ilvl="4" w:tplc="D3980B56">
      <w:numFmt w:val="bullet"/>
      <w:lvlText w:val="•"/>
      <w:lvlJc w:val="left"/>
      <w:pPr>
        <w:ind w:left="8093" w:hanging="567"/>
      </w:pPr>
      <w:rPr>
        <w:rFonts w:hint="default"/>
        <w:lang w:val="tr-TR" w:eastAsia="tr-TR" w:bidi="tr-TR"/>
      </w:rPr>
    </w:lvl>
    <w:lvl w:ilvl="5" w:tplc="63F648CE">
      <w:numFmt w:val="bullet"/>
      <w:lvlText w:val="•"/>
      <w:lvlJc w:val="left"/>
      <w:pPr>
        <w:ind w:left="8532" w:hanging="567"/>
      </w:pPr>
      <w:rPr>
        <w:rFonts w:hint="default"/>
        <w:lang w:val="tr-TR" w:eastAsia="tr-TR" w:bidi="tr-TR"/>
      </w:rPr>
    </w:lvl>
    <w:lvl w:ilvl="6" w:tplc="54189F8E">
      <w:numFmt w:val="bullet"/>
      <w:lvlText w:val="•"/>
      <w:lvlJc w:val="left"/>
      <w:pPr>
        <w:ind w:left="8970" w:hanging="567"/>
      </w:pPr>
      <w:rPr>
        <w:rFonts w:hint="default"/>
        <w:lang w:val="tr-TR" w:eastAsia="tr-TR" w:bidi="tr-TR"/>
      </w:rPr>
    </w:lvl>
    <w:lvl w:ilvl="7" w:tplc="7D06CAAA">
      <w:numFmt w:val="bullet"/>
      <w:lvlText w:val="•"/>
      <w:lvlJc w:val="left"/>
      <w:pPr>
        <w:ind w:left="9409" w:hanging="567"/>
      </w:pPr>
      <w:rPr>
        <w:rFonts w:hint="default"/>
        <w:lang w:val="tr-TR" w:eastAsia="tr-TR" w:bidi="tr-TR"/>
      </w:rPr>
    </w:lvl>
    <w:lvl w:ilvl="8" w:tplc="9384C576">
      <w:numFmt w:val="bullet"/>
      <w:lvlText w:val="•"/>
      <w:lvlJc w:val="left"/>
      <w:pPr>
        <w:ind w:left="9847" w:hanging="567"/>
      </w:pPr>
      <w:rPr>
        <w:rFonts w:hint="default"/>
        <w:lang w:val="tr-TR" w:eastAsia="tr-TR" w:bidi="tr-TR"/>
      </w:rPr>
    </w:lvl>
  </w:abstractNum>
  <w:abstractNum w:abstractNumId="1">
    <w:nsid w:val="47472063"/>
    <w:multiLevelType w:val="hybridMultilevel"/>
    <w:tmpl w:val="54EA0496"/>
    <w:lvl w:ilvl="0" w:tplc="4DD0BD78">
      <w:numFmt w:val="bullet"/>
      <w:lvlText w:val=""/>
      <w:lvlJc w:val="left"/>
      <w:pPr>
        <w:ind w:left="489" w:hanging="221"/>
      </w:pPr>
      <w:rPr>
        <w:rFonts w:hint="default"/>
        <w:w w:val="99"/>
        <w:lang w:val="tr-TR" w:eastAsia="tr-TR" w:bidi="tr-TR"/>
      </w:rPr>
    </w:lvl>
    <w:lvl w:ilvl="1" w:tplc="47285406">
      <w:numFmt w:val="bullet"/>
      <w:lvlText w:val="•"/>
      <w:lvlJc w:val="left"/>
      <w:pPr>
        <w:ind w:left="950" w:hanging="221"/>
      </w:pPr>
      <w:rPr>
        <w:rFonts w:hint="default"/>
        <w:lang w:val="tr-TR" w:eastAsia="tr-TR" w:bidi="tr-TR"/>
      </w:rPr>
    </w:lvl>
    <w:lvl w:ilvl="2" w:tplc="C472CA26">
      <w:numFmt w:val="bullet"/>
      <w:lvlText w:val="•"/>
      <w:lvlJc w:val="left"/>
      <w:pPr>
        <w:ind w:left="1420" w:hanging="221"/>
      </w:pPr>
      <w:rPr>
        <w:rFonts w:hint="default"/>
        <w:lang w:val="tr-TR" w:eastAsia="tr-TR" w:bidi="tr-TR"/>
      </w:rPr>
    </w:lvl>
    <w:lvl w:ilvl="3" w:tplc="8766D0D4">
      <w:numFmt w:val="bullet"/>
      <w:lvlText w:val="•"/>
      <w:lvlJc w:val="left"/>
      <w:pPr>
        <w:ind w:left="1890" w:hanging="221"/>
      </w:pPr>
      <w:rPr>
        <w:rFonts w:hint="default"/>
        <w:lang w:val="tr-TR" w:eastAsia="tr-TR" w:bidi="tr-TR"/>
      </w:rPr>
    </w:lvl>
    <w:lvl w:ilvl="4" w:tplc="D50E2108">
      <w:numFmt w:val="bullet"/>
      <w:lvlText w:val="•"/>
      <w:lvlJc w:val="left"/>
      <w:pPr>
        <w:ind w:left="2361" w:hanging="221"/>
      </w:pPr>
      <w:rPr>
        <w:rFonts w:hint="default"/>
        <w:lang w:val="tr-TR" w:eastAsia="tr-TR" w:bidi="tr-TR"/>
      </w:rPr>
    </w:lvl>
    <w:lvl w:ilvl="5" w:tplc="798C4E00">
      <w:numFmt w:val="bullet"/>
      <w:lvlText w:val="•"/>
      <w:lvlJc w:val="left"/>
      <w:pPr>
        <w:ind w:left="2831" w:hanging="221"/>
      </w:pPr>
      <w:rPr>
        <w:rFonts w:hint="default"/>
        <w:lang w:val="tr-TR" w:eastAsia="tr-TR" w:bidi="tr-TR"/>
      </w:rPr>
    </w:lvl>
    <w:lvl w:ilvl="6" w:tplc="C5780D36">
      <w:numFmt w:val="bullet"/>
      <w:lvlText w:val="•"/>
      <w:lvlJc w:val="left"/>
      <w:pPr>
        <w:ind w:left="3301" w:hanging="221"/>
      </w:pPr>
      <w:rPr>
        <w:rFonts w:hint="default"/>
        <w:lang w:val="tr-TR" w:eastAsia="tr-TR" w:bidi="tr-TR"/>
      </w:rPr>
    </w:lvl>
    <w:lvl w:ilvl="7" w:tplc="2978365C">
      <w:numFmt w:val="bullet"/>
      <w:lvlText w:val="•"/>
      <w:lvlJc w:val="left"/>
      <w:pPr>
        <w:ind w:left="3772" w:hanging="221"/>
      </w:pPr>
      <w:rPr>
        <w:rFonts w:hint="default"/>
        <w:lang w:val="tr-TR" w:eastAsia="tr-TR" w:bidi="tr-TR"/>
      </w:rPr>
    </w:lvl>
    <w:lvl w:ilvl="8" w:tplc="E45AF4EA">
      <w:numFmt w:val="bullet"/>
      <w:lvlText w:val="•"/>
      <w:lvlJc w:val="left"/>
      <w:pPr>
        <w:ind w:left="4242" w:hanging="221"/>
      </w:pPr>
      <w:rPr>
        <w:rFonts w:hint="default"/>
        <w:lang w:val="tr-TR" w:eastAsia="tr-TR" w:bidi="tr-TR"/>
      </w:rPr>
    </w:lvl>
  </w:abstractNum>
  <w:abstractNum w:abstractNumId="2">
    <w:nsid w:val="64270162"/>
    <w:multiLevelType w:val="hybridMultilevel"/>
    <w:tmpl w:val="5A78FF1C"/>
    <w:lvl w:ilvl="0" w:tplc="5C127D1E">
      <w:numFmt w:val="bullet"/>
      <w:lvlText w:val="*"/>
      <w:lvlJc w:val="left"/>
      <w:pPr>
        <w:ind w:left="326" w:hanging="130"/>
      </w:pPr>
      <w:rPr>
        <w:rFonts w:ascii="Arial" w:eastAsia="Arial" w:hAnsi="Arial" w:cs="Arial" w:hint="default"/>
        <w:w w:val="127"/>
        <w:sz w:val="18"/>
        <w:szCs w:val="18"/>
        <w:lang w:val="tr-TR" w:eastAsia="tr-TR" w:bidi="tr-TR"/>
      </w:rPr>
    </w:lvl>
    <w:lvl w:ilvl="1" w:tplc="84506E78">
      <w:numFmt w:val="bullet"/>
      <w:lvlText w:val="•"/>
      <w:lvlJc w:val="left"/>
      <w:pPr>
        <w:ind w:left="1080" w:hanging="130"/>
      </w:pPr>
      <w:rPr>
        <w:rFonts w:hint="default"/>
        <w:lang w:val="tr-TR" w:eastAsia="tr-TR" w:bidi="tr-TR"/>
      </w:rPr>
    </w:lvl>
    <w:lvl w:ilvl="2" w:tplc="7458AED6">
      <w:numFmt w:val="bullet"/>
      <w:lvlText w:val="•"/>
      <w:lvlJc w:val="left"/>
      <w:pPr>
        <w:ind w:left="1538" w:hanging="130"/>
      </w:pPr>
      <w:rPr>
        <w:rFonts w:hint="default"/>
        <w:lang w:val="tr-TR" w:eastAsia="tr-TR" w:bidi="tr-TR"/>
      </w:rPr>
    </w:lvl>
    <w:lvl w:ilvl="3" w:tplc="EAD45396">
      <w:numFmt w:val="bullet"/>
      <w:lvlText w:val="•"/>
      <w:lvlJc w:val="left"/>
      <w:pPr>
        <w:ind w:left="1996" w:hanging="130"/>
      </w:pPr>
      <w:rPr>
        <w:rFonts w:hint="default"/>
        <w:lang w:val="tr-TR" w:eastAsia="tr-TR" w:bidi="tr-TR"/>
      </w:rPr>
    </w:lvl>
    <w:lvl w:ilvl="4" w:tplc="306E4C24">
      <w:numFmt w:val="bullet"/>
      <w:lvlText w:val="•"/>
      <w:lvlJc w:val="left"/>
      <w:pPr>
        <w:ind w:left="2455" w:hanging="130"/>
      </w:pPr>
      <w:rPr>
        <w:rFonts w:hint="default"/>
        <w:lang w:val="tr-TR" w:eastAsia="tr-TR" w:bidi="tr-TR"/>
      </w:rPr>
    </w:lvl>
    <w:lvl w:ilvl="5" w:tplc="8D5EC58C">
      <w:numFmt w:val="bullet"/>
      <w:lvlText w:val="•"/>
      <w:lvlJc w:val="left"/>
      <w:pPr>
        <w:ind w:left="2913" w:hanging="130"/>
      </w:pPr>
      <w:rPr>
        <w:rFonts w:hint="default"/>
        <w:lang w:val="tr-TR" w:eastAsia="tr-TR" w:bidi="tr-TR"/>
      </w:rPr>
    </w:lvl>
    <w:lvl w:ilvl="6" w:tplc="33F8F8F8">
      <w:numFmt w:val="bullet"/>
      <w:lvlText w:val="•"/>
      <w:lvlJc w:val="left"/>
      <w:pPr>
        <w:ind w:left="3372" w:hanging="130"/>
      </w:pPr>
      <w:rPr>
        <w:rFonts w:hint="default"/>
        <w:lang w:val="tr-TR" w:eastAsia="tr-TR" w:bidi="tr-TR"/>
      </w:rPr>
    </w:lvl>
    <w:lvl w:ilvl="7" w:tplc="C5EEC5EE">
      <w:numFmt w:val="bullet"/>
      <w:lvlText w:val="•"/>
      <w:lvlJc w:val="left"/>
      <w:pPr>
        <w:ind w:left="3830" w:hanging="130"/>
      </w:pPr>
      <w:rPr>
        <w:rFonts w:hint="default"/>
        <w:lang w:val="tr-TR" w:eastAsia="tr-TR" w:bidi="tr-TR"/>
      </w:rPr>
    </w:lvl>
    <w:lvl w:ilvl="8" w:tplc="C30406FE">
      <w:numFmt w:val="bullet"/>
      <w:lvlText w:val="•"/>
      <w:lvlJc w:val="left"/>
      <w:pPr>
        <w:ind w:left="4289" w:hanging="13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026DE"/>
    <w:rsid w:val="004026DE"/>
    <w:rsid w:val="00670CA2"/>
    <w:rsid w:val="00AE0FBC"/>
    <w:rsid w:val="00D201C6"/>
    <w:rsid w:val="00E4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26DE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6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4026DE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4026DE"/>
    <w:pPr>
      <w:spacing w:before="47"/>
      <w:ind w:left="386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4026DE"/>
    <w:pPr>
      <w:spacing w:before="1"/>
      <w:ind w:left="814"/>
      <w:jc w:val="center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paragraph" w:customStyle="1" w:styleId="Heading3">
    <w:name w:val="Heading 3"/>
    <w:basedOn w:val="Normal"/>
    <w:uiPriority w:val="1"/>
    <w:qFormat/>
    <w:rsid w:val="004026DE"/>
    <w:pPr>
      <w:spacing w:before="59"/>
      <w:ind w:left="231"/>
      <w:jc w:val="center"/>
      <w:outlineLvl w:val="3"/>
    </w:pPr>
    <w:rPr>
      <w:rFonts w:ascii="Trebuchet MS" w:eastAsia="Trebuchet MS" w:hAnsi="Trebuchet MS" w:cs="Trebuchet MS"/>
      <w:b/>
      <w:bCs/>
    </w:rPr>
  </w:style>
  <w:style w:type="paragraph" w:styleId="ListeParagraf">
    <w:name w:val="List Paragraph"/>
    <w:basedOn w:val="Normal"/>
    <w:uiPriority w:val="1"/>
    <w:qFormat/>
    <w:rsid w:val="004026DE"/>
    <w:pPr>
      <w:spacing w:before="132"/>
      <w:ind w:left="489" w:hanging="221"/>
    </w:pPr>
  </w:style>
  <w:style w:type="paragraph" w:customStyle="1" w:styleId="TableParagraph">
    <w:name w:val="Table Paragraph"/>
    <w:basedOn w:val="Normal"/>
    <w:uiPriority w:val="1"/>
    <w:qFormat/>
    <w:rsid w:val="004026DE"/>
  </w:style>
  <w:style w:type="character" w:styleId="Kpr">
    <w:name w:val="Hyperlink"/>
    <w:basedOn w:val="VarsaylanParagrafYazTipi"/>
    <w:uiPriority w:val="99"/>
    <w:unhideWhenUsed/>
    <w:rsid w:val="00670CA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27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771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12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4CD6-F998-4A80-B71A-6F15B9A7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aa</cp:lastModifiedBy>
  <cp:revision>2</cp:revision>
  <cp:lastPrinted>2019-03-21T11:34:00Z</cp:lastPrinted>
  <dcterms:created xsi:type="dcterms:W3CDTF">2019-03-21T12:46:00Z</dcterms:created>
  <dcterms:modified xsi:type="dcterms:W3CDTF">2019-03-21T12:46:00Z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2019-03-21T00:00:00Z</vt:filetime>
  </property>
</Properties>
</file>